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445BED" w14:textId="77777777" w:rsidR="00687B52" w:rsidRPr="00687B52" w:rsidRDefault="00953094" w:rsidP="00687B52">
      <w:pPr>
        <w:adjustRightInd/>
        <w:spacing w:line="240" w:lineRule="auto"/>
        <w:jc w:val="center"/>
        <w:textAlignment w:val="auto"/>
        <w:rPr>
          <w:rFonts w:ascii="ＭＳ Ｐ明朝" w:eastAsia="ＭＳ Ｐ明朝" w:hAnsi="ＭＳ Ｐ明朝"/>
          <w:sz w:val="24"/>
          <w:szCs w:val="24"/>
        </w:rPr>
      </w:pPr>
      <w:r w:rsidRPr="00953094">
        <w:rPr>
          <w:rFonts w:ascii="ＭＳ Ｐ明朝" w:eastAsia="ＭＳ Ｐ明朝" w:hAnsi="ＭＳ Ｐ明朝" w:hint="eastAsia"/>
          <w:sz w:val="24"/>
          <w:szCs w:val="24"/>
        </w:rPr>
        <w:t>「</w:t>
      </w:r>
      <w:r w:rsidR="00687B52" w:rsidRPr="00687B52">
        <w:rPr>
          <w:rFonts w:ascii="ＭＳ Ｐ明朝" w:eastAsia="ＭＳ Ｐ明朝" w:hAnsi="ＭＳ Ｐ明朝" w:hint="eastAsia"/>
          <w:sz w:val="24"/>
          <w:szCs w:val="24"/>
        </w:rPr>
        <w:t>小規模企業共済制度・中小企業倒産防止共済制度のシステム再構築に係る</w:t>
      </w:r>
    </w:p>
    <w:p w14:paraId="17C10BE8" w14:textId="6E875901" w:rsidR="004B3D20" w:rsidRPr="00430F74" w:rsidRDefault="00687B52" w:rsidP="00687B52">
      <w:pPr>
        <w:adjustRightInd/>
        <w:spacing w:line="240" w:lineRule="auto"/>
        <w:jc w:val="center"/>
        <w:textAlignment w:val="auto"/>
        <w:rPr>
          <w:rFonts w:ascii="ＭＳ Ｐ明朝" w:eastAsia="ＭＳ Ｐ明朝" w:hAnsi="ＭＳ Ｐ明朝"/>
          <w:spacing w:val="0"/>
          <w:kern w:val="2"/>
          <w:sz w:val="24"/>
          <w:szCs w:val="24"/>
        </w:rPr>
      </w:pPr>
      <w:r w:rsidRPr="00687B52">
        <w:rPr>
          <w:rFonts w:ascii="ＭＳ Ｐ明朝" w:eastAsia="ＭＳ Ｐ明朝" w:hAnsi="ＭＳ Ｐ明朝" w:hint="eastAsia"/>
          <w:sz w:val="24"/>
          <w:szCs w:val="24"/>
        </w:rPr>
        <w:t>ミドルウェアの構築・保守業務</w:t>
      </w:r>
      <w:r w:rsidR="00953094"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Style w:val="af6"/>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76"/>
      </w:tblGrid>
      <w:tr w:rsidR="004F0D86" w14:paraId="29653993" w14:textId="77777777" w:rsidTr="004F0D86">
        <w:trPr>
          <w:trHeight w:val="35"/>
        </w:trPr>
        <w:tc>
          <w:tcPr>
            <w:tcW w:w="5103" w:type="dxa"/>
          </w:tcPr>
          <w:p w14:paraId="3ACACC77" w14:textId="7FAE4A8D"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１．仕様書交付申請書（記載用）</w:t>
            </w:r>
            <w:r>
              <w:rPr>
                <w:rFonts w:ascii="ＭＳ Ｐ明朝" w:eastAsia="ＭＳ Ｐ明朝" w:hAnsi="ＭＳ Ｐ明朝" w:hint="eastAsia"/>
                <w:spacing w:val="0"/>
                <w:sz w:val="24"/>
                <w:szCs w:val="24"/>
              </w:rPr>
              <w:t xml:space="preserve">　別紙(１)</w:t>
            </w:r>
          </w:p>
        </w:tc>
        <w:tc>
          <w:tcPr>
            <w:tcW w:w="1276" w:type="dxa"/>
          </w:tcPr>
          <w:p w14:paraId="3836CD0D" w14:textId="624768E2"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Ｐ２</w:t>
            </w:r>
          </w:p>
        </w:tc>
      </w:tr>
      <w:tr w:rsidR="004F0D86" w14:paraId="3127FDE8" w14:textId="77777777" w:rsidTr="004F0D86">
        <w:trPr>
          <w:trHeight w:val="28"/>
        </w:trPr>
        <w:tc>
          <w:tcPr>
            <w:tcW w:w="5103" w:type="dxa"/>
          </w:tcPr>
          <w:p w14:paraId="5FE7BCA6" w14:textId="332D6A5C"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 xml:space="preserve">２．質問書（記入例）　</w:t>
            </w:r>
            <w:r>
              <w:rPr>
                <w:rFonts w:ascii="ＭＳ Ｐ明朝" w:eastAsia="ＭＳ Ｐ明朝" w:hAnsi="ＭＳ Ｐ明朝" w:hint="eastAsia"/>
                <w:spacing w:val="0"/>
                <w:sz w:val="24"/>
                <w:szCs w:val="24"/>
              </w:rPr>
              <w:t>別紙（２）（３）</w:t>
            </w:r>
          </w:p>
        </w:tc>
        <w:tc>
          <w:tcPr>
            <w:tcW w:w="1276" w:type="dxa"/>
          </w:tcPr>
          <w:p w14:paraId="0666CF36" w14:textId="405352C1"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Ｐ３、４</w:t>
            </w:r>
          </w:p>
        </w:tc>
      </w:tr>
      <w:tr w:rsidR="004F0D86" w14:paraId="6D0ABCFD" w14:textId="77777777" w:rsidTr="004F0D86">
        <w:trPr>
          <w:trHeight w:val="28"/>
        </w:trPr>
        <w:tc>
          <w:tcPr>
            <w:tcW w:w="5103" w:type="dxa"/>
          </w:tcPr>
          <w:p w14:paraId="6C7EC8B3" w14:textId="3D57761C"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 xml:space="preserve">３．委任状（記入例）　</w:t>
            </w:r>
            <w:r>
              <w:rPr>
                <w:rFonts w:ascii="ＭＳ Ｐ明朝" w:eastAsia="ＭＳ Ｐ明朝" w:hAnsi="ＭＳ Ｐ明朝" w:hint="eastAsia"/>
                <w:spacing w:val="0"/>
                <w:sz w:val="24"/>
                <w:szCs w:val="24"/>
              </w:rPr>
              <w:t>別紙（４）、（４）－１、（４）－２</w:t>
            </w:r>
          </w:p>
        </w:tc>
        <w:tc>
          <w:tcPr>
            <w:tcW w:w="1276" w:type="dxa"/>
          </w:tcPr>
          <w:p w14:paraId="664480B6" w14:textId="151318CC"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Ｐ５</w:t>
            </w:r>
            <w:r>
              <w:rPr>
                <w:rFonts w:ascii="ＭＳ Ｐ明朝" w:eastAsia="ＭＳ Ｐ明朝" w:hAnsi="ＭＳ Ｐ明朝" w:hint="eastAsia"/>
                <w:spacing w:val="0"/>
                <w:sz w:val="24"/>
                <w:szCs w:val="24"/>
              </w:rPr>
              <w:t>－７</w:t>
            </w:r>
          </w:p>
        </w:tc>
      </w:tr>
      <w:tr w:rsidR="004F0D86" w14:paraId="57A5BDCE" w14:textId="77777777" w:rsidTr="004F0D86">
        <w:trPr>
          <w:trHeight w:val="28"/>
        </w:trPr>
        <w:tc>
          <w:tcPr>
            <w:tcW w:w="5103" w:type="dxa"/>
          </w:tcPr>
          <w:p w14:paraId="6EF9BDF7" w14:textId="3739D174"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 xml:space="preserve">４．入札書（記入例）　</w:t>
            </w:r>
            <w:r>
              <w:rPr>
                <w:rFonts w:ascii="ＭＳ Ｐ明朝" w:eastAsia="ＭＳ Ｐ明朝" w:hAnsi="ＭＳ Ｐ明朝" w:hint="eastAsia"/>
                <w:spacing w:val="0"/>
                <w:sz w:val="24"/>
                <w:szCs w:val="24"/>
              </w:rPr>
              <w:t>別紙（５）</w:t>
            </w:r>
          </w:p>
        </w:tc>
        <w:tc>
          <w:tcPr>
            <w:tcW w:w="1276" w:type="dxa"/>
          </w:tcPr>
          <w:p w14:paraId="50012999" w14:textId="54EA7CAE" w:rsidR="004F0D86" w:rsidRPr="003A623B" w:rsidRDefault="004F0D86" w:rsidP="004F0D86">
            <w:pPr>
              <w:adjustRightInd/>
              <w:spacing w:line="240" w:lineRule="auto"/>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w:t>
            </w:r>
            <w:r>
              <w:rPr>
                <w:rFonts w:ascii="ＭＳ Ｐ明朝" w:eastAsia="ＭＳ Ｐ明朝" w:hAnsi="ＭＳ Ｐ明朝" w:hint="eastAsia"/>
                <w:spacing w:val="0"/>
                <w:sz w:val="24"/>
                <w:szCs w:val="24"/>
              </w:rPr>
              <w:t>８</w:t>
            </w:r>
          </w:p>
        </w:tc>
      </w:tr>
      <w:tr w:rsidR="004F0D86" w14:paraId="2798A04E" w14:textId="77777777" w:rsidTr="004F0D86">
        <w:trPr>
          <w:trHeight w:val="28"/>
        </w:trPr>
        <w:tc>
          <w:tcPr>
            <w:tcW w:w="5103" w:type="dxa"/>
          </w:tcPr>
          <w:p w14:paraId="03E89413" w14:textId="58682FF4"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５．封筒（記入例）</w:t>
            </w:r>
            <w:r>
              <w:rPr>
                <w:rFonts w:ascii="ＭＳ Ｐ明朝" w:eastAsia="ＭＳ Ｐ明朝" w:hAnsi="ＭＳ Ｐ明朝" w:hint="eastAsia"/>
                <w:spacing w:val="0"/>
                <w:sz w:val="24"/>
                <w:szCs w:val="24"/>
              </w:rPr>
              <w:t xml:space="preserve">　 </w:t>
            </w:r>
            <w:r>
              <w:rPr>
                <w:rFonts w:ascii="ＭＳ Ｐ明朝" w:eastAsia="ＭＳ Ｐ明朝" w:hAnsi="ＭＳ Ｐ明朝"/>
                <w:spacing w:val="0"/>
                <w:sz w:val="24"/>
                <w:szCs w:val="24"/>
              </w:rPr>
              <w:t xml:space="preserve"> </w:t>
            </w:r>
            <w:r>
              <w:rPr>
                <w:rFonts w:ascii="ＭＳ Ｐ明朝" w:eastAsia="ＭＳ Ｐ明朝" w:hAnsi="ＭＳ Ｐ明朝" w:hint="eastAsia"/>
                <w:spacing w:val="0"/>
                <w:sz w:val="24"/>
                <w:szCs w:val="24"/>
              </w:rPr>
              <w:t>別紙（６）</w:t>
            </w:r>
          </w:p>
        </w:tc>
        <w:tc>
          <w:tcPr>
            <w:tcW w:w="1276" w:type="dxa"/>
          </w:tcPr>
          <w:p w14:paraId="0C6F5EE8" w14:textId="17049B8C" w:rsidR="004F0D86" w:rsidRPr="003A623B" w:rsidRDefault="004F0D86" w:rsidP="004F0D86">
            <w:pPr>
              <w:adjustRightInd/>
              <w:spacing w:line="240" w:lineRule="auto"/>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w:t>
            </w:r>
            <w:r>
              <w:rPr>
                <w:rFonts w:ascii="ＭＳ Ｐ明朝" w:eastAsia="ＭＳ Ｐ明朝" w:hAnsi="ＭＳ Ｐ明朝" w:hint="eastAsia"/>
                <w:spacing w:val="0"/>
                <w:sz w:val="24"/>
                <w:szCs w:val="24"/>
              </w:rPr>
              <w:t>９</w:t>
            </w:r>
          </w:p>
        </w:tc>
      </w:tr>
      <w:tr w:rsidR="004F0D86" w14:paraId="3C38B47A" w14:textId="77777777" w:rsidTr="004F0D86">
        <w:trPr>
          <w:trHeight w:val="28"/>
        </w:trPr>
        <w:tc>
          <w:tcPr>
            <w:tcW w:w="5103" w:type="dxa"/>
          </w:tcPr>
          <w:p w14:paraId="6F113BFE" w14:textId="0F0C5401"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６．入札辞退届兼書類返却届（記載用）</w:t>
            </w:r>
            <w:r>
              <w:rPr>
                <w:rFonts w:ascii="ＭＳ Ｐ明朝" w:eastAsia="ＭＳ Ｐ明朝" w:hAnsi="ＭＳ Ｐ明朝" w:hint="eastAsia"/>
                <w:spacing w:val="0"/>
                <w:sz w:val="24"/>
                <w:szCs w:val="24"/>
              </w:rPr>
              <w:t xml:space="preserve">　別紙（７）</w:t>
            </w:r>
          </w:p>
        </w:tc>
        <w:tc>
          <w:tcPr>
            <w:tcW w:w="1276" w:type="dxa"/>
          </w:tcPr>
          <w:p w14:paraId="254AA8C1" w14:textId="2222C066"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Ｐ１０</w:t>
            </w:r>
          </w:p>
        </w:tc>
      </w:tr>
      <w:tr w:rsidR="004F0D86" w14:paraId="0602C2A1" w14:textId="77777777" w:rsidTr="004F0D86">
        <w:trPr>
          <w:trHeight w:val="28"/>
        </w:trPr>
        <w:tc>
          <w:tcPr>
            <w:tcW w:w="5103" w:type="dxa"/>
          </w:tcPr>
          <w:p w14:paraId="1861211C" w14:textId="426A3C69"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７．応札条件証明書（記載用） 別紙（８）</w:t>
            </w:r>
          </w:p>
        </w:tc>
        <w:tc>
          <w:tcPr>
            <w:tcW w:w="1276" w:type="dxa"/>
          </w:tcPr>
          <w:p w14:paraId="66708748" w14:textId="4BD8B19D"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Ｐ１１－１２</w:t>
            </w:r>
          </w:p>
        </w:tc>
      </w:tr>
      <w:tr w:rsidR="004F0D86" w14:paraId="70739571" w14:textId="77777777" w:rsidTr="004F0D86">
        <w:trPr>
          <w:trHeight w:val="28"/>
        </w:trPr>
        <w:tc>
          <w:tcPr>
            <w:tcW w:w="5103" w:type="dxa"/>
          </w:tcPr>
          <w:p w14:paraId="0123912A" w14:textId="330771A5"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８．契約書（案）　別紙（９）</w:t>
            </w:r>
          </w:p>
        </w:tc>
        <w:tc>
          <w:tcPr>
            <w:tcW w:w="1276" w:type="dxa"/>
          </w:tcPr>
          <w:p w14:paraId="32F15C6D" w14:textId="1C60BFE5"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Ｐ１３－２３</w:t>
            </w:r>
          </w:p>
        </w:tc>
      </w:tr>
      <w:tr w:rsidR="004F0D86" w14:paraId="2CEA30B6" w14:textId="77777777" w:rsidTr="004F0D86">
        <w:trPr>
          <w:trHeight w:val="28"/>
        </w:trPr>
        <w:tc>
          <w:tcPr>
            <w:tcW w:w="5103" w:type="dxa"/>
          </w:tcPr>
          <w:p w14:paraId="1E27BCDA" w14:textId="57E2A7C4"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９．</w:t>
            </w:r>
            <w:r w:rsidRPr="00D72DEB">
              <w:rPr>
                <w:rFonts w:ascii="ＭＳ Ｐ明朝" w:eastAsia="ＭＳ Ｐ明朝" w:hAnsi="ＭＳ Ｐ明朝" w:hint="eastAsia"/>
                <w:spacing w:val="0"/>
                <w:sz w:val="24"/>
                <w:szCs w:val="24"/>
              </w:rPr>
              <w:t>質問書（記載用</w:t>
            </w:r>
            <w:r>
              <w:rPr>
                <w:rFonts w:ascii="ＭＳ Ｐ明朝" w:eastAsia="ＭＳ Ｐ明朝" w:hAnsi="ＭＳ Ｐ明朝" w:hint="eastAsia"/>
                <w:spacing w:val="0"/>
                <w:sz w:val="24"/>
                <w:szCs w:val="24"/>
              </w:rPr>
              <w:t>）</w:t>
            </w:r>
          </w:p>
        </w:tc>
        <w:tc>
          <w:tcPr>
            <w:tcW w:w="1276" w:type="dxa"/>
          </w:tcPr>
          <w:p w14:paraId="1D38F3B5" w14:textId="35523FE4"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Ｐ２４－２５</w:t>
            </w:r>
          </w:p>
        </w:tc>
      </w:tr>
      <w:tr w:rsidR="004F0D86" w14:paraId="6289CB65" w14:textId="77777777" w:rsidTr="004F0D86">
        <w:trPr>
          <w:trHeight w:val="28"/>
        </w:trPr>
        <w:tc>
          <w:tcPr>
            <w:tcW w:w="5103" w:type="dxa"/>
          </w:tcPr>
          <w:p w14:paraId="45620AB0" w14:textId="0DA52DD2"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１０．委任状（記載用）</w:t>
            </w:r>
          </w:p>
        </w:tc>
        <w:tc>
          <w:tcPr>
            <w:tcW w:w="1276" w:type="dxa"/>
          </w:tcPr>
          <w:p w14:paraId="2F5B744F" w14:textId="5871473B"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Ｐ２６－２８</w:t>
            </w:r>
          </w:p>
        </w:tc>
      </w:tr>
      <w:tr w:rsidR="004F0D86" w14:paraId="2D5DD891" w14:textId="77777777" w:rsidTr="004F0D86">
        <w:trPr>
          <w:trHeight w:val="28"/>
        </w:trPr>
        <w:tc>
          <w:tcPr>
            <w:tcW w:w="5103" w:type="dxa"/>
          </w:tcPr>
          <w:p w14:paraId="2FC25BE1" w14:textId="3E42E69B"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１１．入札書（記載用）</w:t>
            </w:r>
          </w:p>
        </w:tc>
        <w:tc>
          <w:tcPr>
            <w:tcW w:w="1276" w:type="dxa"/>
          </w:tcPr>
          <w:p w14:paraId="5B4CD395" w14:textId="4367C685"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w:t>
            </w:r>
            <w:r w:rsidR="00A44EE0">
              <w:rPr>
                <w:rFonts w:ascii="ＭＳ Ｐ明朝" w:eastAsia="ＭＳ Ｐ明朝" w:hAnsi="ＭＳ Ｐ明朝" w:hint="eastAsia"/>
                <w:spacing w:val="0"/>
                <w:sz w:val="24"/>
                <w:szCs w:val="24"/>
              </w:rPr>
              <w:t>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64EFF26B" w14:textId="06E44CCF" w:rsidR="00687B52" w:rsidRPr="00687B52" w:rsidRDefault="00974BBE" w:rsidP="00687B52">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019D1863" w14:textId="77777777" w:rsidR="00687B52" w:rsidRPr="00687B52" w:rsidRDefault="00953094" w:rsidP="00687B52">
      <w:pPr>
        <w:spacing w:line="-362" w:lineRule="auto"/>
        <w:ind w:right="860"/>
        <w:jc w:val="center"/>
        <w:rPr>
          <w:rFonts w:ascii="ＭＳ Ｐ明朝" w:eastAsia="ＭＳ Ｐ明朝" w:hAnsi="ＭＳ Ｐ明朝"/>
          <w:szCs w:val="21"/>
        </w:rPr>
      </w:pPr>
      <w:r w:rsidRPr="00953094">
        <w:rPr>
          <w:rFonts w:ascii="ＭＳ Ｐ明朝" w:eastAsia="ＭＳ Ｐ明朝" w:hAnsi="ＭＳ Ｐ明朝" w:hint="eastAsia"/>
          <w:szCs w:val="21"/>
        </w:rPr>
        <w:t>「</w:t>
      </w:r>
      <w:r w:rsidR="00687B52" w:rsidRPr="00687B52">
        <w:rPr>
          <w:rFonts w:ascii="ＭＳ Ｐ明朝" w:eastAsia="ＭＳ Ｐ明朝" w:hAnsi="ＭＳ Ｐ明朝" w:hint="eastAsia"/>
          <w:szCs w:val="21"/>
        </w:rPr>
        <w:t>小規模企業共済制度・中小企業倒産防止共済制度のシステム再構築に係る</w:t>
      </w:r>
    </w:p>
    <w:p w14:paraId="23A2AF08" w14:textId="49DDE3E3" w:rsidR="00687B52" w:rsidRDefault="00687B52" w:rsidP="00687B52">
      <w:pPr>
        <w:spacing w:line="-362" w:lineRule="auto"/>
        <w:ind w:right="860"/>
        <w:jc w:val="center"/>
        <w:rPr>
          <w:rFonts w:ascii="ＭＳ Ｐ明朝" w:eastAsia="ＭＳ Ｐ明朝" w:hAnsi="ＭＳ Ｐ明朝"/>
          <w:szCs w:val="21"/>
        </w:rPr>
      </w:pPr>
      <w:r w:rsidRPr="00687B52">
        <w:rPr>
          <w:rFonts w:ascii="ＭＳ Ｐ明朝" w:eastAsia="ＭＳ Ｐ明朝" w:hAnsi="ＭＳ Ｐ明朝" w:hint="eastAsia"/>
          <w:szCs w:val="21"/>
        </w:rPr>
        <w:t>ミドルウェアの構築・保守業務</w:t>
      </w:r>
      <w:r w:rsidR="00953094" w:rsidRPr="00953094">
        <w:rPr>
          <w:rFonts w:ascii="ＭＳ Ｐ明朝" w:eastAsia="ＭＳ Ｐ明朝" w:hAnsi="ＭＳ Ｐ明朝" w:hint="eastAsia"/>
          <w:szCs w:val="21"/>
        </w:rPr>
        <w:t>」</w:t>
      </w:r>
    </w:p>
    <w:p w14:paraId="607C47D1" w14:textId="77777777" w:rsidR="00687B52" w:rsidRPr="00687B52" w:rsidRDefault="00687B52" w:rsidP="00687B52">
      <w:pPr>
        <w:spacing w:line="-362" w:lineRule="auto"/>
        <w:ind w:right="860"/>
        <w:jc w:val="center"/>
        <w:rPr>
          <w:rFonts w:ascii="ＭＳ Ｐ明朝" w:eastAsia="ＭＳ Ｐ明朝" w:hAnsi="ＭＳ Ｐ明朝"/>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A7431D" w:rsidRDefault="005D46B0" w:rsidP="005D46B0">
            <w:pPr>
              <w:spacing w:line="-362" w:lineRule="auto"/>
              <w:jc w:val="left"/>
              <w:rPr>
                <w:rFonts w:ascii="ＭＳ Ｐ明朝" w:eastAsia="ＭＳ Ｐ明朝" w:hAnsi="ＭＳ Ｐ明朝"/>
                <w:color w:val="000000"/>
                <w:sz w:val="24"/>
              </w:rPr>
            </w:pPr>
            <w:r>
              <w:rPr>
                <w:rFonts w:ascii="ＭＳ Ｐ明朝" w:eastAsia="ＭＳ Ｐ明朝" w:hAnsi="ＭＳ Ｐ明朝" w:hint="eastAsia"/>
                <w:color w:val="000000"/>
                <w:sz w:val="24"/>
              </w:rPr>
              <w:t>【中小機構競争参加資格保有】</w:t>
            </w:r>
          </w:p>
          <w:p w14:paraId="501C9594" w14:textId="77777777" w:rsidR="005D46B0"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73A327ED" w14:textId="77777777" w:rsidR="005D46B0" w:rsidRPr="001343DC" w:rsidRDefault="005D46B0" w:rsidP="005D46B0">
            <w:pPr>
              <w:spacing w:line="-362" w:lineRule="auto"/>
              <w:jc w:val="center"/>
              <w:rPr>
                <w:rFonts w:ascii="ＭＳ Ｐ明朝" w:eastAsia="ＭＳ Ｐ明朝" w:hAnsi="ＭＳ Ｐ明朝"/>
                <w:color w:val="000000"/>
                <w:sz w:val="16"/>
                <w:szCs w:val="32"/>
              </w:rPr>
            </w:pPr>
          </w:p>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77777777"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※全省庁統一参加資格を保有していない場合は、入札説明書記載の期限までに中小機構の競争参加資格の登録を行わない場合は、本競争に参加することはできない。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2D47BB53"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F16BF6">
        <w:rPr>
          <w:rFonts w:ascii="ＭＳ Ｐ明朝" w:eastAsia="ＭＳ Ｐ明朝" w:hAnsi="ＭＳ Ｐ明朝" w:hint="eastAsia"/>
        </w:rPr>
        <w:t>吉川　和人</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041DA8CD" w14:textId="77777777" w:rsidR="00687B52" w:rsidRPr="00687B52" w:rsidRDefault="00953094" w:rsidP="00687B52">
      <w:pPr>
        <w:jc w:val="center"/>
        <w:rPr>
          <w:rFonts w:ascii="游明朝" w:hAnsi="游明朝"/>
          <w:sz w:val="22"/>
        </w:rPr>
      </w:pPr>
      <w:r w:rsidRPr="00953094">
        <w:rPr>
          <w:rFonts w:ascii="ＭＳ Ｐ明朝" w:eastAsia="ＭＳ Ｐ明朝" w:hAnsi="ＭＳ Ｐ明朝" w:hint="eastAsia"/>
          <w:szCs w:val="21"/>
        </w:rPr>
        <w:t>「</w:t>
      </w:r>
      <w:r w:rsidR="00687B52" w:rsidRPr="00687B52">
        <w:rPr>
          <w:rFonts w:ascii="游明朝" w:hAnsi="游明朝" w:hint="eastAsia"/>
          <w:sz w:val="22"/>
        </w:rPr>
        <w:t>小規模企業共済制度・中小企業倒産防止共済制度のシステム再構築に係る</w:t>
      </w:r>
    </w:p>
    <w:p w14:paraId="11E410A9" w14:textId="00E171A1" w:rsidR="000838AA" w:rsidRPr="007B25F6" w:rsidRDefault="00687B52" w:rsidP="00687B52">
      <w:pPr>
        <w:tabs>
          <w:tab w:val="left" w:pos="214"/>
        </w:tabs>
        <w:spacing w:line="-362" w:lineRule="auto"/>
        <w:ind w:right="215"/>
        <w:jc w:val="center"/>
        <w:rPr>
          <w:rFonts w:ascii="ＭＳ Ｐ明朝" w:eastAsia="ＭＳ Ｐ明朝" w:hAnsi="ＭＳ Ｐ明朝"/>
          <w:szCs w:val="21"/>
        </w:rPr>
      </w:pPr>
      <w:r w:rsidRPr="00687B52">
        <w:rPr>
          <w:rFonts w:ascii="游明朝" w:hAnsi="游明朝" w:hint="eastAsia"/>
          <w:sz w:val="22"/>
        </w:rPr>
        <w:t>ミドルウェアの構築・保守業務</w:t>
      </w:r>
      <w:r w:rsidR="00953094"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687B52"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E8E9EC9" w:rsidR="000838AA" w:rsidRPr="00D72DEB" w:rsidRDefault="00ED407D"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8240" behindDoc="0" locked="0" layoutInCell="0" allowOverlap="1" wp14:anchorId="60877FF6" wp14:editId="09F10662">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591892" id="Line 2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B7A7B9" w:rsidR="000838AA" w:rsidRPr="00D72DEB" w:rsidRDefault="00ED407D"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9264" behindDoc="0" locked="0" layoutInCell="0" allowOverlap="1" wp14:anchorId="4944DCC1" wp14:editId="15DDC412">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2A71C6" id="Line 2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34469759" w:rsidR="000838AA" w:rsidRPr="00D72DEB" w:rsidRDefault="00ED407D"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0288" behindDoc="0" locked="0" layoutInCell="0" allowOverlap="1" wp14:anchorId="71D5B087" wp14:editId="1476FFF8">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3F50EA"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5FBD9B30" w14:textId="77777777" w:rsidR="005C7A46" w:rsidRPr="005C7A46" w:rsidRDefault="00010C57" w:rsidP="005C7A46">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5C7A46" w:rsidRPr="005C7A46">
              <w:rPr>
                <w:rFonts w:ascii="ＭＳ Ｐ明朝" w:eastAsia="ＭＳ Ｐ明朝" w:hAnsi="ＭＳ Ｐ明朝" w:hint="eastAsia"/>
                <w:spacing w:val="0"/>
                <w:kern w:val="2"/>
                <w:sz w:val="24"/>
                <w:szCs w:val="24"/>
              </w:rPr>
              <w:t>小規模企業共済制度・中小企業倒産防止共済制度のシステム再構築に係る</w:t>
            </w:r>
          </w:p>
          <w:p w14:paraId="41EE777F" w14:textId="07F77315" w:rsidR="00010C57" w:rsidRPr="00D72DEB" w:rsidRDefault="005C7A46" w:rsidP="005C7A46">
            <w:pPr>
              <w:adjustRightInd/>
              <w:spacing w:line="240" w:lineRule="auto"/>
              <w:jc w:val="center"/>
              <w:textAlignment w:val="auto"/>
              <w:rPr>
                <w:rFonts w:ascii="ＭＳ Ｐ明朝" w:eastAsia="ＭＳ Ｐ明朝" w:hAnsi="ＭＳ Ｐ明朝"/>
                <w:spacing w:val="0"/>
                <w:kern w:val="2"/>
                <w:sz w:val="24"/>
                <w:szCs w:val="24"/>
              </w:rPr>
            </w:pPr>
            <w:r w:rsidRPr="005C7A46">
              <w:rPr>
                <w:rFonts w:ascii="ＭＳ Ｐ明朝" w:eastAsia="ＭＳ Ｐ明朝" w:hAnsi="ＭＳ Ｐ明朝" w:hint="eastAsia"/>
                <w:spacing w:val="0"/>
                <w:kern w:val="2"/>
                <w:sz w:val="24"/>
                <w:szCs w:val="24"/>
              </w:rPr>
              <w:t>ミドルウェアの構築・保守業務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4DFE1D0F" w:rsidR="00A47918" w:rsidRPr="00D72DEB" w:rsidRDefault="00ED407D"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65408" behindDoc="0" locked="0" layoutInCell="1" allowOverlap="1" wp14:anchorId="2DE211C5" wp14:editId="4835AB6C">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1776BE7C"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5C7A46">
                              <w:rPr>
                                <w:rFonts w:ascii="ＭＳ Ｐ明朝" w:eastAsia="ＭＳ Ｐ明朝" w:hAnsi="ＭＳ Ｐ明朝" w:hint="eastAsia"/>
                                <w:sz w:val="20"/>
                              </w:rPr>
                              <w:t>佐上</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1776BE7C"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5C7A46">
                        <w:rPr>
                          <w:rFonts w:ascii="ＭＳ Ｐ明朝" w:eastAsia="ＭＳ Ｐ明朝" w:hAnsi="ＭＳ Ｐ明朝" w:hint="eastAsia"/>
                          <w:sz w:val="20"/>
                        </w:rPr>
                        <w:t>佐上</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448819F1" w:rsidR="00977C0E" w:rsidRPr="005C7A46" w:rsidRDefault="00977C0E" w:rsidP="005C7A46">
      <w:pPr>
        <w:ind w:firstLineChars="100" w:firstLine="210"/>
        <w:jc w:val="left"/>
        <w:rPr>
          <w:rFonts w:ascii="ＭＳ Ｐ明朝" w:eastAsia="ＭＳ Ｐ明朝" w:hAnsi="ＭＳ Ｐ明朝"/>
          <w:noProof/>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bookmarkStart w:id="0" w:name="_Hlk132038019"/>
      <w:r w:rsidR="005C7A46" w:rsidRPr="005C7A46">
        <w:rPr>
          <w:rFonts w:ascii="游明朝" w:hAnsi="游明朝" w:hint="eastAsia"/>
          <w:sz w:val="22"/>
        </w:rPr>
        <w:t>小規模企業共済制度・中小企業倒産防止共済制度のシステム再構築に係るミドルウェアの構築・保守業務</w:t>
      </w:r>
      <w:bookmarkEnd w:id="0"/>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5AB7876F" w:rsidR="00977C0E" w:rsidRPr="00D72DEB" w:rsidRDefault="00ED407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54144" behindDoc="0" locked="0" layoutInCell="1" allowOverlap="1" wp14:anchorId="54D08D9A" wp14:editId="68352ACA">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641D3" id="Oval 11" o:spid="_x0000_s1026" style="position:absolute;left:0;text-align:left;margin-left:345.3pt;margin-top:14.05pt;width:32.1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23D2681D" w:rsidR="00977C0E" w:rsidRPr="00D72DEB" w:rsidRDefault="00ED407D">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53120" behindDoc="0" locked="0" layoutInCell="1" allowOverlap="1" wp14:anchorId="5FD54162" wp14:editId="248F2D87">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0B38175A" w:rsidR="00977C0E" w:rsidRPr="00BB60F7" w:rsidRDefault="00ED407D"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52096" behindDoc="1" locked="0" layoutInCell="1" allowOverlap="1" wp14:anchorId="133A30C9" wp14:editId="01789D53">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4C0860" id="Oval 8" o:spid="_x0000_s1026" style="position:absolute;left:0;text-align:left;margin-left:417.9pt;margin-top:12.3pt;width:3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162CBE69" w14:textId="7245C496" w:rsidR="00952A1D" w:rsidRPr="00D72DEB" w:rsidRDefault="00ED407D"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55168" behindDoc="0" locked="0" layoutInCell="1" allowOverlap="1" wp14:anchorId="3A6E3CE0" wp14:editId="64AA3F28">
                <wp:simplePos x="0" y="0"/>
                <wp:positionH relativeFrom="column">
                  <wp:posOffset>3004185</wp:posOffset>
                </wp:positionH>
                <wp:positionV relativeFrom="paragraph">
                  <wp:posOffset>119380</wp:posOffset>
                </wp:positionV>
                <wp:extent cx="3411855" cy="18472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9.4pt;width:268.65pt;height:1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PRqZ3HOAgAAtAUAAA4AAAAAAAAAAAAAAAAALgIAAGRycy9lMm9Eb2Mu&#10;eG1sUEsBAi0AFAAGAAgAAAAhACSfdgLfAAAACwEAAA8AAAAAAAAAAAAAAAAAKAUAAGRycy9kb3du&#10;cmV2LnhtbFBLBQYAAAAABAAEAPMAAAA0Bg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7544D13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bookmarkStart w:id="1"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1"/>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3F93EA42"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5C7A46" w:rsidRPr="005C7A46">
        <w:rPr>
          <w:rFonts w:ascii="游明朝" w:hAnsi="游明朝" w:hint="eastAsia"/>
          <w:sz w:val="22"/>
        </w:rPr>
        <w:t>小規模企業共済制度・中小企業倒産防止共済制度のシステム再構築に係るミドルウェアの構築・保守業務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359194D" w:rsidR="005D115D" w:rsidRPr="00D72DEB" w:rsidRDefault="00ED407D"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71552" behindDoc="0" locked="0" layoutInCell="1" allowOverlap="1" wp14:anchorId="676F977B" wp14:editId="633E97F9">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A7AE5" id="Oval 11" o:spid="_x0000_s1026" style="position:absolute;left:0;text-align:left;margin-left:346.95pt;margin-top:13.3pt;width:32.1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24BE1A14" w:rsidR="005D115D" w:rsidRPr="00D72DEB" w:rsidRDefault="00ED407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0" locked="0" layoutInCell="1" allowOverlap="1" wp14:anchorId="3F133F8C" wp14:editId="557280A5">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43735F7A" w:rsidR="005D115D" w:rsidRPr="00BB60F7" w:rsidRDefault="00ED407D"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6079ACFB" wp14:editId="243940B0">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F9206" id="Oval 8" o:spid="_x0000_s1026" style="position:absolute;left:0;text-align:left;margin-left:415.65pt;margin-top:10.05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27064B1A" w:rsidR="00436026" w:rsidRDefault="00ED407D"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72576" behindDoc="0" locked="0" layoutInCell="1" allowOverlap="1" wp14:anchorId="36EE1232" wp14:editId="08E3D245">
                <wp:simplePos x="0" y="0"/>
                <wp:positionH relativeFrom="column">
                  <wp:posOffset>2966085</wp:posOffset>
                </wp:positionH>
                <wp:positionV relativeFrom="paragraph">
                  <wp:posOffset>111125</wp:posOffset>
                </wp:positionV>
                <wp:extent cx="3411855" cy="608965"/>
                <wp:effectExtent l="19050" t="19050" r="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0896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4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cDzgIAALM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CEE923C" w14:textId="288EC00B" w:rsidR="005D115D" w:rsidRPr="00D72DEB" w:rsidRDefault="005D115D" w:rsidP="005C7A4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bookmarkStart w:id="2" w:name="_GoBack"/>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bookmarkEnd w:id="2"/>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0E48B2A6"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5C7A46" w:rsidRPr="005C7A46">
        <w:rPr>
          <w:rFonts w:ascii="ＭＳ Ｐ明朝" w:eastAsia="ＭＳ Ｐ明朝" w:hAnsi="ＭＳ Ｐ明朝" w:hint="eastAsia"/>
          <w:noProof/>
          <w:szCs w:val="21"/>
        </w:rPr>
        <w:t>小規模企業共済制度・中小企業倒産防止共済制度のシステム再構築に係るミドルウェアの構築・保守業務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58A2D6AF" w:rsidR="00436026" w:rsidRPr="00D72DEB" w:rsidRDefault="00ED407D"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76672" behindDoc="0" locked="0" layoutInCell="1" allowOverlap="1" wp14:anchorId="727DC419" wp14:editId="6E0533D8">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051AB" id="Oval 11" o:spid="_x0000_s1026" style="position:absolute;left:0;text-align:left;margin-left:342.3pt;margin-top:12.55pt;width:32.1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51474965" w:rsidR="00436026" w:rsidRPr="00D72DEB" w:rsidRDefault="00ED407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75648" behindDoc="0" locked="0" layoutInCell="1" allowOverlap="1" wp14:anchorId="5DD8D7B6" wp14:editId="767067B4">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3AF64428" w:rsidR="00436026" w:rsidRDefault="00ED407D"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4624" behindDoc="1" locked="0" layoutInCell="1" allowOverlap="1" wp14:anchorId="62D838DB" wp14:editId="4668BBB7">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BDC3C" id="Oval 8" o:spid="_x0000_s1026" style="position:absolute;left:0;text-align:left;margin-left:426.15pt;margin-top:11.55pt;width:31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2EEE0214" w:rsidR="00436026" w:rsidRPr="00CC25EB" w:rsidRDefault="00ED407D"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77696" behindDoc="0" locked="0" layoutInCell="1" allowOverlap="1" wp14:anchorId="1C0A1E4D" wp14:editId="2720C338">
                <wp:simplePos x="0" y="0"/>
                <wp:positionH relativeFrom="column">
                  <wp:posOffset>3023235</wp:posOffset>
                </wp:positionH>
                <wp:positionV relativeFrom="paragraph">
                  <wp:posOffset>64135</wp:posOffset>
                </wp:positionV>
                <wp:extent cx="3411855" cy="1847215"/>
                <wp:effectExtent l="19050" t="1905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4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TOzgIAALQ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77777777"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7D866F51" w14:textId="77777777" w:rsidR="005C7A46" w:rsidRDefault="00977C0E" w:rsidP="00CC25EB">
      <w:pPr>
        <w:snapToGrid w:val="0"/>
        <w:spacing w:line="240" w:lineRule="atLeast"/>
        <w:ind w:left="1470" w:right="-2" w:hangingChars="700" w:hanging="1470"/>
        <w:jc w:val="center"/>
        <w:rPr>
          <w:rFonts w:ascii="游明朝" w:hAnsi="游明朝"/>
          <w:sz w:val="22"/>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5C7A46" w:rsidRPr="005C7A46">
        <w:rPr>
          <w:rFonts w:ascii="游明朝" w:hAnsi="游明朝" w:hint="eastAsia"/>
          <w:sz w:val="22"/>
        </w:rPr>
        <w:t>小規模企業共済制度・中小企業倒産防止共済制度のシステム再構築に係る</w:t>
      </w:r>
    </w:p>
    <w:p w14:paraId="5D64CFF8" w14:textId="4270D41F" w:rsidR="00977C0E" w:rsidRPr="00430F74" w:rsidRDefault="005C7A46" w:rsidP="00CC25EB">
      <w:pPr>
        <w:snapToGrid w:val="0"/>
        <w:spacing w:line="240" w:lineRule="atLeast"/>
        <w:ind w:left="1540" w:right="-2" w:hangingChars="700" w:hanging="1540"/>
        <w:jc w:val="center"/>
        <w:rPr>
          <w:rFonts w:ascii="ＭＳ Ｐ明朝" w:eastAsia="ＭＳ Ｐ明朝" w:hAnsi="ＭＳ Ｐ明朝"/>
          <w:spacing w:val="10"/>
          <w:szCs w:val="21"/>
        </w:rPr>
      </w:pPr>
      <w:r w:rsidRPr="005C7A46">
        <w:rPr>
          <w:rFonts w:ascii="游明朝" w:hAnsi="游明朝" w:hint="eastAsia"/>
          <w:sz w:val="22"/>
        </w:rPr>
        <w:t>ミドルウェアの構築・保守業務</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6F180C7C" w:rsidR="00977C0E" w:rsidRPr="00D72DEB" w:rsidRDefault="00ED407D"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51072" behindDoc="0" locked="0" layoutInCell="1" allowOverlap="1" wp14:anchorId="32223D82" wp14:editId="1C2C6B2B">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669E7FC9" wp14:editId="59CDAFB5">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E1DE5" id="Oval 4" o:spid="_x0000_s1026" style="position:absolute;left:0;text-align:left;margin-left:412.8pt;margin-top:13.35pt;width:3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4826DC8F" w:rsidR="00977C0E" w:rsidRPr="00D72DEB" w:rsidRDefault="00ED407D"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79744" behindDoc="0" locked="0" layoutInCell="1" allowOverlap="1" wp14:anchorId="340A174C" wp14:editId="67F8A034">
                <wp:simplePos x="0" y="0"/>
                <wp:positionH relativeFrom="column">
                  <wp:posOffset>2186305</wp:posOffset>
                </wp:positionH>
                <wp:positionV relativeFrom="paragraph">
                  <wp:posOffset>63500</wp:posOffset>
                </wp:positionV>
                <wp:extent cx="4038600" cy="601345"/>
                <wp:effectExtent l="10795" t="140970" r="8255" b="1016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601345"/>
                        </a:xfrm>
                        <a:prstGeom prst="wedgeRoundRectCallout">
                          <a:avLst>
                            <a:gd name="adj1" fmla="val 28032"/>
                            <a:gd name="adj2" fmla="val -71014"/>
                            <a:gd name="adj3" fmla="val 16667"/>
                          </a:avLst>
                        </a:prstGeom>
                        <a:solidFill>
                          <a:srgbClr val="FFFFFF"/>
                        </a:solidFill>
                        <a:ln w="9525">
                          <a:solidFill>
                            <a:srgbClr val="000000"/>
                          </a:solidFill>
                          <a:miter lim="800000"/>
                          <a:headEnd/>
                          <a:tailEnd/>
                        </a:ln>
                      </wps:spPr>
                      <wps:txbx>
                        <w:txbxContent>
                          <w:p w14:paraId="32FC0C09" w14:textId="29697043" w:rsidR="00CC25EB"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4D047B4D" w14:textId="1F302288" w:rsidR="005C7A46" w:rsidRPr="00F032BF" w:rsidRDefault="005C7A46" w:rsidP="00CC25EB">
                            <w:pPr>
                              <w:rPr>
                                <w:rFonts w:ascii="ＭＳ Ｐゴシック" w:eastAsia="ＭＳ Ｐゴシック" w:hAnsi="ＭＳ Ｐゴシック"/>
                                <w:sz w:val="20"/>
                              </w:rPr>
                            </w:pPr>
                            <w:r>
                              <w:rPr>
                                <w:rFonts w:ascii="ＭＳ Ｐゴシック" w:eastAsia="ＭＳ Ｐゴシック" w:hAnsi="ＭＳ Ｐゴシック" w:hint="eastAsia"/>
                                <w:sz w:val="20"/>
                              </w:rPr>
                              <w:t>なお、会社の代表者が出席する場合は、社印を押印すること。</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5pt;width:318pt;height:4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" adj="16855,-4539">
                <v:textbox inset="5.85pt,.7pt,5.85pt,.7pt">
                  <w:txbxContent>
                    <w:p w14:paraId="32FC0C09" w14:textId="29697043" w:rsidR="00CC25EB"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4D047B4D" w14:textId="1F302288" w:rsidR="005C7A46" w:rsidRPr="00F032BF" w:rsidRDefault="005C7A46" w:rsidP="00CC25EB">
                      <w:pPr>
                        <w:rPr>
                          <w:rFonts w:ascii="ＭＳ Ｐゴシック" w:eastAsia="ＭＳ Ｐゴシック" w:hAnsi="ＭＳ Ｐゴシック"/>
                          <w:sz w:val="20"/>
                        </w:rPr>
                      </w:pPr>
                      <w:r>
                        <w:rPr>
                          <w:rFonts w:ascii="ＭＳ Ｐゴシック" w:eastAsia="ＭＳ Ｐゴシック" w:hAnsi="ＭＳ Ｐゴシック" w:hint="eastAsia"/>
                          <w:sz w:val="20"/>
                        </w:rPr>
                        <w:t>なお、会社の代表者が出席する場合は、社印を押印すること。</w:t>
                      </w:r>
                    </w:p>
                    <w:p w14:paraId="025A570B" w14:textId="77777777" w:rsidR="00CC25EB" w:rsidRPr="00CC25EB" w:rsidRDefault="00CC25EB"/>
                  </w:txbxContent>
                </v:textbox>
              </v:shape>
            </w:pict>
          </mc:Fallback>
        </mc:AlternateContent>
      </w:r>
    </w:p>
    <w:p w14:paraId="70DF0D67" w14:textId="50A5FEE9" w:rsidR="00977C0E" w:rsidRPr="00D72DEB" w:rsidRDefault="00977C0E" w:rsidP="002B21A6">
      <w:pPr>
        <w:snapToGrid w:val="0"/>
        <w:spacing w:line="240" w:lineRule="atLeast"/>
        <w:rPr>
          <w:rFonts w:ascii="ＭＳ Ｐ明朝" w:eastAsia="ＭＳ Ｐ明朝" w:hAnsi="ＭＳ Ｐ明朝"/>
          <w:color w:val="000000"/>
          <w:szCs w:val="21"/>
        </w:rPr>
      </w:pP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A01437D"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5A3F2CF4" w:rsidR="00977C0E" w:rsidRPr="00D72DEB" w:rsidRDefault="00ED407D"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8000" behindDoc="0" locked="0" layoutInCell="0" allowOverlap="1" wp14:anchorId="375A98B5" wp14:editId="4AF95503">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5FB6AF" id="Line 3" o:spid="_x0000_s1026" style="position:absolute;left:0;text-align:left;flip:x;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6D4AFDFE"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F16BF6">
              <w:rPr>
                <w:rFonts w:ascii="ＭＳ 明朝" w:eastAsia="ＭＳ 明朝" w:hAnsi="ＭＳ 明朝" w:hint="eastAsia"/>
              </w:rPr>
              <w:t>吉川　和人</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0B21E9FC" w14:textId="77777777" w:rsidR="005C7A46" w:rsidRDefault="00B2101B" w:rsidP="005C7A46">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5C7A46" w:rsidRPr="005C7A46">
              <w:rPr>
                <w:rFonts w:ascii="ＭＳ 明朝" w:eastAsia="ＭＳ 明朝" w:hAnsi="ＭＳ 明朝" w:hint="eastAsia"/>
              </w:rPr>
              <w:t>小規模企業共済制度・中小企業倒産防止共済制度のシステム再構築に係る</w:t>
            </w:r>
          </w:p>
          <w:p w14:paraId="3D208B8A" w14:textId="080A3863" w:rsidR="00B2101B" w:rsidRPr="00D50E83" w:rsidRDefault="005C7A46" w:rsidP="005C7A46">
            <w:pPr>
              <w:ind w:left="113" w:firstLineChars="1200" w:firstLine="2520"/>
              <w:rPr>
                <w:rFonts w:ascii="ＭＳ 明朝" w:eastAsia="ＭＳ 明朝" w:hAnsi="ＭＳ 明朝"/>
              </w:rPr>
            </w:pPr>
            <w:r w:rsidRPr="005C7A46">
              <w:rPr>
                <w:rFonts w:ascii="ＭＳ 明朝" w:eastAsia="ＭＳ 明朝" w:hAnsi="ＭＳ 明朝" w:hint="eastAsia"/>
              </w:rPr>
              <w:t>ミドルウェアの構築・保守業務</w:t>
            </w:r>
            <w:r w:rsidR="00953094" w:rsidRPr="00953094">
              <w:rPr>
                <w:rFonts w:ascii="ＭＳ 明朝" w:eastAsia="ＭＳ 明朝" w:hAnsi="ＭＳ 明朝" w:hint="eastAsia"/>
              </w:rPr>
              <w:t>」</w:t>
            </w:r>
            <w:r w:rsidR="00B2101B"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29DCA297" w:rsidR="00977C0E" w:rsidRPr="00D72DEB" w:rsidRDefault="00ED407D">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29A12E99" wp14:editId="54B11E1A">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0662BD87" w:rsidR="00977C0E" w:rsidRPr="00D72DEB" w:rsidRDefault="00ED407D">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56192" behindDoc="0" locked="0" layoutInCell="1" allowOverlap="1" wp14:anchorId="27856B11" wp14:editId="313CD922">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78F0A30" w:rsidR="00977C0E" w:rsidRPr="00D72DEB" w:rsidRDefault="00ED407D">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78720" behindDoc="0" locked="0" layoutInCell="1" allowOverlap="1" wp14:anchorId="551A5DBD" wp14:editId="62627E2A">
                      <wp:simplePos x="0" y="0"/>
                      <wp:positionH relativeFrom="column">
                        <wp:posOffset>628015</wp:posOffset>
                      </wp:positionH>
                      <wp:positionV relativeFrom="paragraph">
                        <wp:posOffset>804545</wp:posOffset>
                      </wp:positionV>
                      <wp:extent cx="1657350" cy="923925"/>
                      <wp:effectExtent l="144145" t="305435" r="8255" b="889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59634FEB" w14:textId="459B641D" w:rsidR="00291C9A" w:rsidRPr="00D72DEB" w:rsidRDefault="00ED407D">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64384" behindDoc="0" locked="0" layoutInCell="1" allowOverlap="1" wp14:anchorId="44692997" wp14:editId="772E485F">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338524D5"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F16BF6">
        <w:rPr>
          <w:rFonts w:ascii="ＭＳ Ｐ明朝" w:eastAsia="ＭＳ Ｐ明朝" w:hAnsi="ＭＳ Ｐ明朝" w:hint="eastAsia"/>
          <w:spacing w:val="0"/>
          <w:kern w:val="2"/>
        </w:rPr>
        <w:t>吉川　和人</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78EBA81B" w14:textId="77777777" w:rsidR="005C7A46" w:rsidRDefault="00616528" w:rsidP="00CC25EB">
      <w:pPr>
        <w:snapToGrid w:val="0"/>
        <w:spacing w:line="260" w:lineRule="exact"/>
        <w:ind w:left="1442" w:right="-2" w:hangingChars="700" w:hanging="1442"/>
        <w:jc w:val="left"/>
        <w:rPr>
          <w:rFonts w:ascii="ＭＳ Ｐ明朝" w:eastAsia="ＭＳ Ｐ明朝" w:hAnsi="ＭＳ Ｐ明朝"/>
          <w:noProof/>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5C7A46" w:rsidRPr="005C7A46">
        <w:rPr>
          <w:rFonts w:ascii="ＭＳ Ｐ明朝" w:eastAsia="ＭＳ Ｐ明朝" w:hAnsi="ＭＳ Ｐ明朝" w:hint="eastAsia"/>
          <w:noProof/>
          <w:szCs w:val="21"/>
        </w:rPr>
        <w:t>小規模企業共済制度・中小企業倒産防止共済制度のシステム再構築に係る</w:t>
      </w:r>
    </w:p>
    <w:p w14:paraId="1266E504" w14:textId="7DBA8E22" w:rsidR="00616528" w:rsidRPr="00430F74" w:rsidRDefault="005C7A46" w:rsidP="005C7A46">
      <w:pPr>
        <w:snapToGrid w:val="0"/>
        <w:spacing w:line="260" w:lineRule="exact"/>
        <w:ind w:leftChars="600" w:left="1470" w:right="-2" w:hangingChars="100" w:hanging="210"/>
        <w:jc w:val="left"/>
        <w:rPr>
          <w:rFonts w:ascii="ＭＳ Ｐ明朝" w:eastAsia="ＭＳ Ｐ明朝" w:hAnsi="ＭＳ Ｐ明朝"/>
          <w:spacing w:val="10"/>
          <w:szCs w:val="21"/>
        </w:rPr>
      </w:pPr>
      <w:r w:rsidRPr="005C7A46">
        <w:rPr>
          <w:rFonts w:ascii="ＭＳ Ｐ明朝" w:eastAsia="ＭＳ Ｐ明朝" w:hAnsi="ＭＳ Ｐ明朝" w:hint="eastAsia"/>
          <w:noProof/>
          <w:szCs w:val="21"/>
        </w:rPr>
        <w:t>ミドルウェアの構築・保守業務</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1DEC391F" w:rsidR="0044030A" w:rsidRDefault="00674EDD" w:rsidP="009A0A7F">
      <w:pPr>
        <w:spacing w:line="280" w:lineRule="exact"/>
        <w:ind w:firstLineChars="100" w:firstLine="210"/>
        <w:rPr>
          <w:rFonts w:ascii="ＭＳ Ｐ明朝" w:eastAsia="ＭＳ Ｐ明朝" w:hAnsi="ＭＳ Ｐ明朝"/>
          <w:szCs w:val="21"/>
        </w:rPr>
      </w:pPr>
      <w:bookmarkStart w:id="3" w:name="_Hlk30494439"/>
      <w:r w:rsidRPr="00430F74">
        <w:rPr>
          <w:rFonts w:ascii="ＭＳ Ｐ明朝" w:eastAsia="ＭＳ Ｐ明朝" w:hAnsi="ＭＳ Ｐ明朝" w:hint="eastAsia"/>
          <w:szCs w:val="21"/>
        </w:rPr>
        <w:t>「</w:t>
      </w:r>
      <w:bookmarkEnd w:id="3"/>
      <w:r w:rsidR="005C7A46" w:rsidRPr="005C7A46">
        <w:rPr>
          <w:rFonts w:ascii="游明朝" w:hAnsi="游明朝" w:hint="eastAsia"/>
          <w:sz w:val="22"/>
        </w:rPr>
        <w:t>小規模企業共済制度・中小企業倒産防止共済制度のシステム再構築に係るミドルウェアの構築・保守業務</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7C1B01">
        <w:trPr>
          <w:trHeight w:val="838"/>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7C1B01">
        <w:trPr>
          <w:trHeight w:val="837"/>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7C1B01">
        <w:trPr>
          <w:trHeight w:val="1415"/>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06287BDF" w14:textId="31543D73" w:rsidR="00FD6A37" w:rsidRDefault="00FD6A37" w:rsidP="009A0A7F">
            <w:pPr>
              <w:spacing w:line="280" w:lineRule="exact"/>
              <w:rPr>
                <w:rFonts w:ascii="ＭＳ Ｐ明朝" w:eastAsia="ＭＳ Ｐ明朝" w:hAnsi="ＭＳ Ｐ明朝"/>
                <w:b/>
                <w:kern w:val="2"/>
                <w:szCs w:val="21"/>
                <w:highlight w:val="lightGray"/>
              </w:rPr>
            </w:pPr>
            <w:r w:rsidRPr="00FD6A37">
              <w:rPr>
                <w:rFonts w:ascii="ＭＳ Ｐ明朝" w:eastAsia="ＭＳ Ｐ明朝" w:hAnsi="ＭＳ Ｐ明朝" w:hint="eastAsia"/>
                <w:spacing w:val="0"/>
                <w:kern w:val="2"/>
                <w:szCs w:val="22"/>
              </w:rPr>
              <w:t>令和４．５．６年度全省庁統一資格において、「役務の提供等 情報処理（304）」、「役務の提供等 ソフトウェア開発（306）」のいずれかに登録された者で、「A」又は「B」の等級に格付けされた者であること。</w:t>
            </w:r>
          </w:p>
          <w:p w14:paraId="695A7423" w14:textId="2DFE0C3E" w:rsidR="0044030A" w:rsidRPr="00430F74" w:rsidRDefault="0044030A" w:rsidP="009A0A7F">
            <w:pPr>
              <w:spacing w:line="280" w:lineRule="exact"/>
              <w:rPr>
                <w:rFonts w:ascii="ＭＳ Ｐ明朝" w:eastAsia="ＭＳ Ｐ明朝" w:hAnsi="ＭＳ Ｐ明朝"/>
                <w:kern w:val="2"/>
                <w:szCs w:val="21"/>
              </w:rPr>
            </w:pPr>
            <w:r w:rsidRPr="007D714E">
              <w:rPr>
                <w:rFonts w:ascii="ＭＳ Ｐ明朝" w:eastAsia="ＭＳ Ｐ明朝" w:hAnsi="ＭＳ Ｐ明朝" w:hint="eastAsia"/>
                <w:b/>
                <w:kern w:val="2"/>
                <w:szCs w:val="21"/>
                <w:highlight w:val="lightGray"/>
              </w:rPr>
              <w:t>（</w:t>
            </w:r>
            <w:r w:rsidRPr="007D714E">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sidRPr="007D714E">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7C1B01" w:rsidRPr="00430F74" w14:paraId="67ECFBC1" w14:textId="77777777" w:rsidTr="007C1B01">
        <w:trPr>
          <w:trHeight w:val="1125"/>
        </w:trPr>
        <w:tc>
          <w:tcPr>
            <w:tcW w:w="806" w:type="dxa"/>
            <w:shd w:val="clear" w:color="auto" w:fill="auto"/>
            <w:vAlign w:val="center"/>
          </w:tcPr>
          <w:p w14:paraId="0065C507" w14:textId="7F3E9B01" w:rsidR="007C1B01" w:rsidRPr="00430F74" w:rsidRDefault="007C1B01"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116E3946" w14:textId="77777777" w:rsidR="007C1B01" w:rsidRDefault="007C1B01" w:rsidP="007C1B01">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当該該業務に必要な経営基盤を有し、かつ、資金等について十分な管理能力を有していること。</w:t>
            </w:r>
          </w:p>
          <w:p w14:paraId="5B445FB4" w14:textId="4C97FCC2" w:rsidR="007C1B01" w:rsidRPr="00FD6A37" w:rsidRDefault="007C1B01" w:rsidP="007C1B01">
            <w:pPr>
              <w:spacing w:line="280" w:lineRule="exact"/>
              <w:rPr>
                <w:rFonts w:ascii="ＭＳ Ｐ明朝" w:eastAsia="ＭＳ Ｐ明朝" w:hAnsi="ＭＳ Ｐ明朝"/>
                <w:spacing w:val="0"/>
                <w:kern w:val="2"/>
                <w:szCs w:val="22"/>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69186524" w14:textId="77777777" w:rsidR="007C1B01" w:rsidRPr="00430F74" w:rsidRDefault="007C1B01"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7C1B01">
        <w:trPr>
          <w:trHeight w:val="1112"/>
        </w:trPr>
        <w:tc>
          <w:tcPr>
            <w:tcW w:w="806" w:type="dxa"/>
            <w:shd w:val="clear" w:color="auto" w:fill="auto"/>
            <w:vAlign w:val="center"/>
          </w:tcPr>
          <w:p w14:paraId="5FFC885E" w14:textId="70937C83" w:rsidR="007C1B01" w:rsidRDefault="007C1B01" w:rsidP="007C1B01">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78FEE53C" w14:textId="3B4855E4" w:rsidR="007C1B01" w:rsidRDefault="007C1B01" w:rsidP="00BD2958">
            <w:pPr>
              <w:spacing w:line="280" w:lineRule="exact"/>
              <w:rPr>
                <w:rFonts w:ascii="ＭＳ Ｐ明朝" w:eastAsia="ＭＳ Ｐ明朝" w:hAnsi="ＭＳ Ｐ明朝"/>
              </w:rPr>
            </w:pPr>
            <w:r w:rsidRPr="007C1B01">
              <w:rPr>
                <w:rFonts w:ascii="ＭＳ Ｐ明朝" w:eastAsia="ＭＳ Ｐ明朝" w:hAnsi="ＭＳ Ｐ明朝" w:hint="eastAsia"/>
                <w:spacing w:val="0"/>
                <w:kern w:val="2"/>
                <w:szCs w:val="22"/>
              </w:rPr>
              <w:t>品質管理体制について、ＩＳＯ９００１基準もしくはＣＭＭＩレベル３以上又はそれに類する同水準の品質管理体制を有していること。</w:t>
            </w:r>
          </w:p>
          <w:p w14:paraId="760872E2" w14:textId="69303219" w:rsidR="000A5497" w:rsidRPr="00304D18" w:rsidRDefault="00304D18" w:rsidP="00BD2958">
            <w:pPr>
              <w:spacing w:line="280" w:lineRule="exact"/>
              <w:rPr>
                <w:rFonts w:ascii="ＭＳ Ｐ明朝" w:eastAsia="ＭＳ Ｐ明朝" w:hAnsi="ＭＳ Ｐ明朝"/>
              </w:rPr>
            </w:pPr>
            <w:r w:rsidRPr="00304D18">
              <w:rPr>
                <w:rFonts w:ascii="ＭＳ Ｐ明朝" w:eastAsia="ＭＳ Ｐ明朝" w:hAnsi="ＭＳ Ｐ明朝" w:hint="eastAsia"/>
                <w:b/>
                <w:kern w:val="2"/>
                <w:szCs w:val="21"/>
                <w:highlight w:val="lightGray"/>
              </w:rPr>
              <w:t>（認証取得を証する書類を添付</w:t>
            </w:r>
            <w:r w:rsidRPr="00304D18">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57661934" w:rsidR="007C1B01" w:rsidRDefault="007C1B01" w:rsidP="007C1B01">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403E5350" w14:textId="57720419" w:rsidR="009A0A7F"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ISMS認証、ISO/IEC27001認証、JISQ27001認証、BS7799認証又はそれに類する同水準のいずれかの認証を取得していること。</w:t>
            </w:r>
          </w:p>
          <w:p w14:paraId="55A9DBEB" w14:textId="0E463213" w:rsidR="000A5497" w:rsidRPr="000E5C7A"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b/>
                <w:kern w:val="2"/>
                <w:szCs w:val="21"/>
                <w:highlight w:val="lightGray"/>
              </w:rPr>
              <w:t>（認証取得を証する書類を添付</w:t>
            </w:r>
            <w:r w:rsidRPr="00304D18">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7C1B01">
        <w:trPr>
          <w:trHeight w:val="1833"/>
        </w:trPr>
        <w:tc>
          <w:tcPr>
            <w:tcW w:w="806" w:type="dxa"/>
            <w:shd w:val="clear" w:color="auto" w:fill="auto"/>
            <w:vAlign w:val="center"/>
          </w:tcPr>
          <w:p w14:paraId="377E1BF6" w14:textId="1DDEAAE8" w:rsidR="000A5497" w:rsidRDefault="007C1B01"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７</w:t>
            </w:r>
          </w:p>
        </w:tc>
        <w:tc>
          <w:tcPr>
            <w:tcW w:w="7807" w:type="dxa"/>
            <w:shd w:val="clear" w:color="auto" w:fill="auto"/>
            <w:vAlign w:val="center"/>
          </w:tcPr>
          <w:p w14:paraId="6A8DB3B0" w14:textId="77777777" w:rsidR="007C1B01" w:rsidRPr="007C1B01" w:rsidRDefault="007C1B01" w:rsidP="007C1B01">
            <w:pPr>
              <w:spacing w:line="280" w:lineRule="exact"/>
              <w:rPr>
                <w:rFonts w:ascii="ＭＳ Ｐ明朝" w:eastAsia="ＭＳ Ｐ明朝" w:hAnsi="ＭＳ Ｐ明朝"/>
                <w:kern w:val="2"/>
                <w:szCs w:val="21"/>
              </w:rPr>
            </w:pPr>
            <w:r w:rsidRPr="007C1B01">
              <w:rPr>
                <w:rFonts w:ascii="ＭＳ Ｐ明朝" w:eastAsia="ＭＳ Ｐ明朝" w:hAnsi="ＭＳ Ｐ明朝"/>
                <w:kern w:val="2"/>
                <w:szCs w:val="21"/>
              </w:rPr>
              <w:t>官公庁等の公的な機関、独立行政法人等、または、金融機関のシステムにおいて、以下の①から</w:t>
            </w:r>
            <w:r w:rsidRPr="007C1B01">
              <w:rPr>
                <w:rFonts w:ascii="ＭＳ Ｐ明朝" w:eastAsia="ＭＳ Ｐ明朝" w:hAnsi="ＭＳ Ｐ明朝" w:hint="eastAsia"/>
                <w:kern w:val="2"/>
                <w:szCs w:val="21"/>
              </w:rPr>
              <w:t>②</w:t>
            </w:r>
            <w:r w:rsidRPr="007C1B01">
              <w:rPr>
                <w:rFonts w:ascii="ＭＳ Ｐ明朝" w:eastAsia="ＭＳ Ｐ明朝" w:hAnsi="ＭＳ Ｐ明朝"/>
                <w:kern w:val="2"/>
                <w:szCs w:val="21"/>
              </w:rPr>
              <w:t>に示す、すべての条件を満たすシステムの設計・開発を元請として実施した経験を有し、その実績情報を提出できること。なお、以下に示す条件は、複数案件の実績にて満たすこととしても差し支えない。</w:t>
            </w:r>
          </w:p>
          <w:p w14:paraId="59335C0D" w14:textId="77777777" w:rsidR="007C1B01" w:rsidRPr="007C1B01" w:rsidRDefault="007C1B01" w:rsidP="007C1B01">
            <w:pPr>
              <w:spacing w:line="280" w:lineRule="exact"/>
              <w:rPr>
                <w:rFonts w:ascii="ＭＳ Ｐ明朝" w:eastAsia="ＭＳ Ｐ明朝" w:hAnsi="ＭＳ Ｐ明朝"/>
                <w:kern w:val="2"/>
                <w:szCs w:val="21"/>
              </w:rPr>
            </w:pPr>
            <w:r w:rsidRPr="007C1B01">
              <w:rPr>
                <w:rFonts w:ascii="ＭＳ Ｐ明朝" w:eastAsia="ＭＳ Ｐ明朝" w:hAnsi="ＭＳ Ｐ明朝" w:hint="eastAsia"/>
                <w:kern w:val="2"/>
                <w:szCs w:val="21"/>
              </w:rPr>
              <w:t>①</w:t>
            </w:r>
            <w:r w:rsidRPr="007C1B01">
              <w:rPr>
                <w:rFonts w:ascii="ＭＳ Ｐ明朝" w:eastAsia="ＭＳ Ｐ明朝" w:hAnsi="ＭＳ Ｐ明朝"/>
                <w:kern w:val="2"/>
                <w:szCs w:val="21"/>
              </w:rPr>
              <w:t>特定のコンピューター機器等に依存しないオープンシステム</w:t>
            </w:r>
          </w:p>
          <w:p w14:paraId="038E2A42" w14:textId="77777777" w:rsidR="00304D18" w:rsidRDefault="007C1B01" w:rsidP="009A0A7F">
            <w:pPr>
              <w:spacing w:line="280" w:lineRule="exact"/>
              <w:rPr>
                <w:rFonts w:ascii="ＭＳ Ｐ明朝" w:eastAsia="ＭＳ Ｐ明朝" w:hAnsi="ＭＳ Ｐ明朝"/>
                <w:kern w:val="2"/>
                <w:szCs w:val="21"/>
              </w:rPr>
            </w:pPr>
            <w:r w:rsidRPr="007C1B01">
              <w:rPr>
                <w:rFonts w:ascii="ＭＳ Ｐ明朝" w:eastAsia="ＭＳ Ｐ明朝" w:hAnsi="ＭＳ Ｐ明朝" w:hint="eastAsia"/>
                <w:kern w:val="2"/>
                <w:szCs w:val="21"/>
              </w:rPr>
              <w:t>②複数事業者が関係する大規模システム開発におけるミドルウェア構築</w:t>
            </w:r>
          </w:p>
          <w:p w14:paraId="7C037D70" w14:textId="04E11806" w:rsidR="006C1654" w:rsidRPr="004D7779" w:rsidRDefault="004D7779" w:rsidP="009A0A7F">
            <w:pPr>
              <w:spacing w:line="280" w:lineRule="exact"/>
              <w:rPr>
                <w:rFonts w:ascii="ＭＳ Ｐ明朝" w:eastAsia="ＭＳ Ｐ明朝" w:hAnsi="ＭＳ Ｐ明朝"/>
                <w:b/>
                <w:bCs/>
                <w:kern w:val="2"/>
                <w:szCs w:val="21"/>
              </w:rPr>
            </w:pPr>
            <w:r w:rsidRPr="004D7779">
              <w:rPr>
                <w:rFonts w:ascii="ＭＳ Ｐ明朝" w:eastAsia="ＭＳ Ｐ明朝" w:hAnsi="ＭＳ Ｐ明朝" w:hint="eastAsia"/>
                <w:b/>
                <w:bCs/>
                <w:kern w:val="2"/>
                <w:szCs w:val="21"/>
                <w:shd w:val="clear" w:color="auto" w:fill="BFBFBF" w:themeFill="background1" w:themeFillShade="BF"/>
              </w:rPr>
              <w:t>（様式任意で実績表を添付のこと。（企画提案書の該当箇所の写しの添付でも差し支えない。））</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7C1B01">
        <w:trPr>
          <w:trHeight w:val="843"/>
        </w:trPr>
        <w:tc>
          <w:tcPr>
            <w:tcW w:w="806" w:type="dxa"/>
            <w:shd w:val="clear" w:color="auto" w:fill="auto"/>
            <w:vAlign w:val="center"/>
          </w:tcPr>
          <w:p w14:paraId="6F79D4A9" w14:textId="24320978" w:rsidR="000A5497" w:rsidRDefault="007C1B01"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4B488904" w14:textId="4FDE31E7" w:rsidR="00304D18" w:rsidRPr="00304D18" w:rsidRDefault="00304D18" w:rsidP="00304D18">
            <w:pPr>
              <w:spacing w:line="280" w:lineRule="exact"/>
              <w:rPr>
                <w:rFonts w:ascii="ＭＳ Ｐ明朝" w:eastAsia="ＭＳ Ｐ明朝" w:hAnsi="ＭＳ Ｐ明朝"/>
                <w:kern w:val="2"/>
                <w:szCs w:val="21"/>
              </w:rPr>
            </w:pPr>
            <w:r w:rsidRPr="00304D18">
              <w:rPr>
                <w:rFonts w:ascii="ＭＳ Ｐ明朝" w:eastAsia="ＭＳ Ｐ明朝" w:hAnsi="ＭＳ Ｐ明朝" w:hint="eastAsia"/>
                <w:szCs w:val="21"/>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7C1B01">
        <w:trPr>
          <w:trHeight w:val="840"/>
        </w:trPr>
        <w:tc>
          <w:tcPr>
            <w:tcW w:w="806" w:type="dxa"/>
            <w:shd w:val="clear" w:color="auto" w:fill="auto"/>
            <w:vAlign w:val="center"/>
          </w:tcPr>
          <w:p w14:paraId="2AF3F152" w14:textId="3BE96DAF" w:rsidR="000A5497" w:rsidRDefault="007C1B01"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９</w:t>
            </w:r>
          </w:p>
        </w:tc>
        <w:tc>
          <w:tcPr>
            <w:tcW w:w="7807" w:type="dxa"/>
            <w:shd w:val="clear" w:color="auto" w:fill="auto"/>
            <w:vAlign w:val="center"/>
          </w:tcPr>
          <w:p w14:paraId="6B7D8FF5" w14:textId="4B284628" w:rsidR="000A5497" w:rsidRPr="007C1915" w:rsidRDefault="00304D18" w:rsidP="000A5497">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7C1B01">
        <w:trPr>
          <w:trHeight w:val="853"/>
        </w:trPr>
        <w:tc>
          <w:tcPr>
            <w:tcW w:w="806" w:type="dxa"/>
            <w:shd w:val="clear" w:color="auto" w:fill="auto"/>
            <w:vAlign w:val="center"/>
          </w:tcPr>
          <w:p w14:paraId="245F9E15" w14:textId="42E3F236" w:rsidR="000A5497" w:rsidRPr="00430F74" w:rsidRDefault="007C1B01"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１０</w:t>
            </w:r>
          </w:p>
        </w:tc>
        <w:tc>
          <w:tcPr>
            <w:tcW w:w="7807" w:type="dxa"/>
            <w:shd w:val="clear" w:color="auto" w:fill="auto"/>
            <w:vAlign w:val="center"/>
          </w:tcPr>
          <w:p w14:paraId="554B6340" w14:textId="5EBFC81E" w:rsidR="000A5497" w:rsidRPr="006A32D3" w:rsidRDefault="00304D18" w:rsidP="00BD2958">
            <w:pPr>
              <w:spacing w:line="0" w:lineRule="atLeast"/>
              <w:rPr>
                <w:rFonts w:ascii="ＭＳ Ｐ明朝" w:eastAsia="ＭＳ Ｐ明朝" w:hAnsi="ＭＳ Ｐ明朝"/>
                <w:b/>
                <w:bCs/>
                <w:kern w:val="2"/>
                <w:szCs w:val="21"/>
              </w:rPr>
            </w:pPr>
            <w:r w:rsidRPr="000E5C7A">
              <w:rPr>
                <w:rFonts w:ascii="ＭＳ Ｐ明朝" w:eastAsia="ＭＳ Ｐ明朝" w:hAnsi="ＭＳ Ｐ明朝" w:hint="eastAsia"/>
                <w:kern w:val="2"/>
                <w:szCs w:val="21"/>
              </w:rPr>
              <w:t>総合評価における企画（技術）審査基準の参加要件である「機能</w:t>
            </w:r>
            <w:r>
              <w:rPr>
                <w:rFonts w:ascii="ＭＳ Ｐ明朝" w:eastAsia="ＭＳ Ｐ明朝" w:hAnsi="ＭＳ Ｐ明朝" w:hint="eastAsia"/>
                <w:kern w:val="2"/>
                <w:szCs w:val="21"/>
              </w:rPr>
              <w:t>証明</w:t>
            </w:r>
            <w:r w:rsidRPr="000E5C7A">
              <w:rPr>
                <w:rFonts w:ascii="ＭＳ Ｐ明朝" w:eastAsia="ＭＳ Ｐ明朝" w:hAnsi="ＭＳ Ｐ明朝" w:hint="eastAsia"/>
                <w:kern w:val="2"/>
                <w:szCs w:val="21"/>
              </w:rPr>
              <w:t>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159F8167" w14:textId="23340597" w:rsidR="00C75B31" w:rsidRDefault="00C75B31" w:rsidP="00616A0D">
      <w:pPr>
        <w:jc w:val="left"/>
        <w:rPr>
          <w:rFonts w:ascii="ＭＳ Ｐ明朝" w:eastAsia="ＭＳ Ｐ明朝" w:hAnsi="ＭＳ Ｐ明朝"/>
          <w:color w:val="000000"/>
          <w:szCs w:val="21"/>
        </w:rPr>
      </w:pPr>
    </w:p>
    <w:p w14:paraId="1DC73C09" w14:textId="77777777" w:rsidR="00C75B31" w:rsidRDefault="00C75B31" w:rsidP="00616A0D">
      <w:pPr>
        <w:jc w:val="left"/>
        <w:rPr>
          <w:rFonts w:ascii="ＭＳ Ｐ明朝" w:eastAsia="ＭＳ Ｐ明朝" w:hAnsi="ＭＳ Ｐ明朝"/>
          <w:color w:val="000000"/>
          <w:szCs w:val="21"/>
        </w:rPr>
      </w:pPr>
    </w:p>
    <w:p w14:paraId="1F9F030B" w14:textId="08E96706"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2F8FC796" w14:textId="77777777" w:rsidR="005C7A46"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5C7A46" w:rsidRPr="005C7A46">
        <w:rPr>
          <w:rFonts w:ascii="ＭＳ Ｐ明朝" w:eastAsia="ＭＳ Ｐ明朝" w:hAnsi="ＭＳ Ｐ明朝" w:hint="eastAsia"/>
          <w:szCs w:val="21"/>
        </w:rPr>
        <w:t>小規模企業共済制度・中小企業倒産防止共済制度のシステム再構築に係る</w:t>
      </w:r>
    </w:p>
    <w:p w14:paraId="1DE7320D" w14:textId="02311218" w:rsidR="00550253" w:rsidRPr="00430F74" w:rsidRDefault="005C7A46" w:rsidP="005C7A46">
      <w:pPr>
        <w:ind w:leftChars="500" w:left="1050" w:rightChars="-135" w:right="-283" w:firstLineChars="100" w:firstLine="210"/>
        <w:rPr>
          <w:rFonts w:ascii="ＭＳ Ｐ明朝" w:eastAsia="ＭＳ Ｐ明朝" w:hAnsi="ＭＳ Ｐ明朝"/>
          <w:szCs w:val="21"/>
        </w:rPr>
      </w:pPr>
      <w:r w:rsidRPr="005C7A46">
        <w:rPr>
          <w:rFonts w:ascii="ＭＳ Ｐ明朝" w:eastAsia="ＭＳ Ｐ明朝" w:hAnsi="ＭＳ Ｐ明朝" w:hint="eastAsia"/>
          <w:szCs w:val="21"/>
        </w:rPr>
        <w:t>ミドルウェアの構築・保守業務</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4EE03366"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A0A7F">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年</w:t>
      </w:r>
      <w:r w:rsidR="00CB3895">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月</w:t>
      </w:r>
      <w:r w:rsidR="00C75B31">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CB3895">
        <w:rPr>
          <w:rFonts w:ascii="ＭＳ Ｐ明朝" w:eastAsia="ＭＳ Ｐ明朝" w:hAnsi="ＭＳ Ｐ明朝" w:hint="eastAsia"/>
          <w:szCs w:val="21"/>
        </w:rPr>
        <w:t>１０</w:t>
      </w:r>
      <w:r w:rsidR="00CE2749" w:rsidRPr="00CE2749">
        <w:rPr>
          <w:rFonts w:ascii="ＭＳ Ｐ明朝" w:eastAsia="ＭＳ Ｐ明朝" w:hAnsi="ＭＳ Ｐ明朝" w:hint="eastAsia"/>
          <w:szCs w:val="21"/>
        </w:rPr>
        <w:t>年</w:t>
      </w:r>
      <w:r w:rsidR="00CB3895">
        <w:rPr>
          <w:rFonts w:ascii="ＭＳ Ｐ明朝" w:eastAsia="ＭＳ Ｐ明朝" w:hAnsi="ＭＳ Ｐ明朝" w:hint="eastAsia"/>
          <w:szCs w:val="21"/>
        </w:rPr>
        <w:t>８</w:t>
      </w:r>
      <w:r w:rsidR="00CE2749" w:rsidRPr="00CE2749">
        <w:rPr>
          <w:rFonts w:ascii="ＭＳ Ｐ明朝" w:eastAsia="ＭＳ Ｐ明朝" w:hAnsi="ＭＳ Ｐ明朝" w:hint="eastAsia"/>
          <w:szCs w:val="21"/>
        </w:rPr>
        <w:t>月</w:t>
      </w:r>
      <w:r w:rsidR="004F3AAC">
        <w:rPr>
          <w:rFonts w:ascii="ＭＳ Ｐ明朝" w:eastAsia="ＭＳ Ｐ明朝" w:hAnsi="ＭＳ Ｐ明朝" w:hint="eastAsia"/>
          <w:szCs w:val="21"/>
        </w:rPr>
        <w:t>３</w:t>
      </w:r>
      <w:r w:rsidR="009A0A7F">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443010E9"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2122B360" w14:textId="77777777" w:rsidR="00CB3895" w:rsidRDefault="00CB3895" w:rsidP="00B42E09">
      <w:pPr>
        <w:rPr>
          <w:rFonts w:ascii="ＭＳ Ｐ明朝" w:eastAsia="ＭＳ Ｐ明朝" w:hAnsi="ＭＳ Ｐ明朝"/>
          <w:color w:val="000000"/>
          <w:szCs w:val="21"/>
          <w:u w:val="single"/>
        </w:rPr>
      </w:pPr>
    </w:p>
    <w:p w14:paraId="5A334E37" w14:textId="0A20A33B"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2BC29307" w14:textId="77777777" w:rsidR="00CB3895" w:rsidRDefault="00CB3895" w:rsidP="00B42E09">
      <w:pPr>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2D762756" w14:textId="0B2FD7A3" w:rsidR="00CB3895" w:rsidRPr="00766784" w:rsidRDefault="00766784" w:rsidP="00B42E09">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w:t>
      </w:r>
      <w:r w:rsidRPr="00766784">
        <w:rPr>
          <w:rFonts w:ascii="ＭＳ Ｐ明朝" w:eastAsia="ＭＳ Ｐ明朝" w:hAnsi="ＭＳ Ｐ明朝" w:hint="eastAsia"/>
          <w:color w:val="000000"/>
          <w:szCs w:val="21"/>
        </w:rPr>
        <w:lastRenderedPageBreak/>
        <w:t>をさせることができる。乙は、甲からその調査及び指示を受けた場合には、甲に協力するとともにその指示に従わなければならない。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14686D83" w14:textId="77777777" w:rsidR="00CB3895" w:rsidRPr="001F75EC" w:rsidRDefault="00CB3895" w:rsidP="00B42E09">
      <w:pPr>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w:t>
      </w:r>
      <w:r w:rsidRPr="00B335C5">
        <w:rPr>
          <w:rFonts w:ascii="ＭＳ Ｐ明朝" w:eastAsia="ＭＳ Ｐ明朝" w:hAnsi="ＭＳ Ｐ明朝" w:hint="eastAsia"/>
          <w:color w:val="000000"/>
          <w:szCs w:val="21"/>
        </w:rPr>
        <w:lastRenderedPageBreak/>
        <w:t>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lastRenderedPageBreak/>
        <w:t>３　甲は、第１項の規定により本契約を解除した場合において、請負代金の全部又は一部を乙に支払っているときは、その全部又は一部を期限を定めて返還させることができる。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w:t>
      </w:r>
      <w:r w:rsidRPr="007F4F29">
        <w:rPr>
          <w:rFonts w:ascii="ＭＳ Ｐ明朝" w:eastAsia="ＭＳ Ｐ明朝" w:hAnsi="ＭＳ Ｐ明朝" w:hint="eastAsia"/>
          <w:color w:val="000000"/>
          <w:szCs w:val="21"/>
        </w:rPr>
        <w:lastRenderedPageBreak/>
        <w:t>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36992CAE" w:rsidR="00023378" w:rsidRPr="00023378" w:rsidRDefault="00ED407D"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67456" behindDoc="0" locked="0" layoutInCell="1" allowOverlap="1" wp14:anchorId="2DC04D08" wp14:editId="6CA2A4CD">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9D03732"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F16BF6">
        <w:rPr>
          <w:rFonts w:ascii="ＭＳ Ｐ明朝" w:eastAsia="ＭＳ Ｐ明朝" w:hAnsi="ＭＳ Ｐ明朝" w:hint="eastAsia"/>
        </w:rPr>
        <w:t>吉川　和人</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611563AF"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050A8F" w:rsidRPr="00050A8F">
        <w:rPr>
          <w:rFonts w:ascii="ＭＳ Ｐ明朝" w:eastAsia="ＭＳ Ｐ明朝" w:hAnsi="ＭＳ Ｐ明朝" w:hint="eastAsia"/>
          <w:szCs w:val="21"/>
        </w:rPr>
        <w:t>小規模企業共済制度・中小企業倒産防止共済制度のシステム再構築に係るミドルウェアの構築・保守業務</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01374CA" w:rsidR="00031A4E" w:rsidRPr="00D72DEB" w:rsidRDefault="00ED407D"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61312" behindDoc="0" locked="0" layoutInCell="0" allowOverlap="1" wp14:anchorId="45580A77" wp14:editId="1C1BC2F8">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EC455" id="Line 4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2265FEB3" w:rsidR="00031A4E" w:rsidRPr="00D72DEB" w:rsidRDefault="00ED407D"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62336" behindDoc="0" locked="0" layoutInCell="0" allowOverlap="1" wp14:anchorId="5D9659E9" wp14:editId="1C026193">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149CD" id="Line 5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5272F573" w:rsidR="00031A4E" w:rsidRPr="00D72DEB" w:rsidRDefault="00ED407D"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3360" behindDoc="0" locked="0" layoutInCell="0" allowOverlap="1" wp14:anchorId="6C0421F3" wp14:editId="21659E34">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18C2C0" id="Line 5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43162EA" w14:textId="77777777" w:rsidR="00050A8F"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050A8F" w:rsidRPr="00050A8F">
              <w:rPr>
                <w:rFonts w:ascii="ＭＳ Ｐ明朝" w:eastAsia="ＭＳ Ｐ明朝" w:hAnsi="ＭＳ Ｐ明朝" w:hint="eastAsia"/>
                <w:spacing w:val="0"/>
                <w:kern w:val="2"/>
                <w:sz w:val="24"/>
                <w:szCs w:val="24"/>
              </w:rPr>
              <w:t>小規模企業共済制度・中小企業倒産防止共済制度のシステム再構築に係る</w:t>
            </w:r>
          </w:p>
          <w:p w14:paraId="5D34944A" w14:textId="52F6769E" w:rsidR="00DE59A9" w:rsidRPr="00D72DEB" w:rsidRDefault="00050A8F" w:rsidP="00E61E2E">
            <w:pPr>
              <w:adjustRightInd/>
              <w:spacing w:line="240" w:lineRule="auto"/>
              <w:jc w:val="center"/>
              <w:textAlignment w:val="auto"/>
              <w:rPr>
                <w:rFonts w:ascii="ＭＳ Ｐ明朝" w:eastAsia="ＭＳ Ｐ明朝" w:hAnsi="ＭＳ Ｐ明朝"/>
                <w:spacing w:val="0"/>
                <w:kern w:val="2"/>
                <w:sz w:val="24"/>
                <w:szCs w:val="24"/>
              </w:rPr>
            </w:pPr>
            <w:r w:rsidRPr="00050A8F">
              <w:rPr>
                <w:rFonts w:ascii="ＭＳ Ｐ明朝" w:eastAsia="ＭＳ Ｐ明朝" w:hAnsi="ＭＳ Ｐ明朝" w:hint="eastAsia"/>
                <w:spacing w:val="0"/>
                <w:kern w:val="2"/>
                <w:sz w:val="24"/>
                <w:szCs w:val="24"/>
              </w:rPr>
              <w:t>ミドルウェアの構築・保守業務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47574028"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050A8F" w:rsidRPr="00050A8F">
        <w:rPr>
          <w:rFonts w:ascii="ＭＳ Ｐ明朝" w:eastAsia="ＭＳ Ｐ明朝" w:hAnsi="ＭＳ Ｐ明朝" w:hint="eastAsia"/>
          <w:noProof/>
          <w:szCs w:val="21"/>
        </w:rPr>
        <w:t>小規模企業共済制度・中小企業倒産防止共済制度のシステム再構築に係るミドルウェアの構築・保守業務</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770D0969" w14:textId="4A2EEF37" w:rsidR="00050A8F" w:rsidRPr="00D72DEB" w:rsidRDefault="002151ED" w:rsidP="00050A8F">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r w:rsidR="00050A8F">
        <w:rPr>
          <w:rFonts w:ascii="ＭＳ Ｐ明朝" w:eastAsia="ＭＳ Ｐ明朝" w:hAnsi="ＭＳ Ｐ明朝" w:hint="eastAsia"/>
          <w:color w:val="000000"/>
          <w:spacing w:val="0"/>
          <w:szCs w:val="21"/>
        </w:rPr>
        <w:t xml:space="preserve">　　　　　　　　　　　　　　　　　　　印</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8167A2"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1112CCAE"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050A8F" w:rsidRPr="00050A8F">
        <w:rPr>
          <w:rFonts w:ascii="ＭＳ Ｐ明朝" w:eastAsia="ＭＳ Ｐ明朝" w:hAnsi="ＭＳ Ｐ明朝" w:hint="eastAsia"/>
          <w:noProof/>
          <w:szCs w:val="21"/>
        </w:rPr>
        <w:t>小規模企業共済制度・中小企業倒産防止共済制度のシステム再構築に係るミドルウェアの構築・保守業務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21B62C71"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r w:rsidR="00050A8F">
        <w:rPr>
          <w:rFonts w:ascii="ＭＳ Ｐ明朝" w:eastAsia="ＭＳ Ｐ明朝" w:hAnsi="ＭＳ Ｐ明朝" w:hint="eastAsia"/>
          <w:color w:val="000000"/>
          <w:spacing w:val="0"/>
          <w:szCs w:val="21"/>
        </w:rPr>
        <w:t xml:space="preserve">　　　　　　　　　　　　　　　　　印</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77777777"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044B13DE"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A3091F" w:rsidRPr="00A3091F">
        <w:rPr>
          <w:rFonts w:ascii="ＭＳ Ｐ明朝" w:eastAsia="ＭＳ Ｐ明朝" w:hAnsi="ＭＳ Ｐ明朝" w:hint="eastAsia"/>
          <w:noProof/>
          <w:szCs w:val="21"/>
        </w:rPr>
        <w:t>小規模企業共済制度・中小企業倒産防止共済制度のシステム再構築に係るミドルウェアの構築・保守業務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47E12834"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r w:rsidR="00A3091F">
        <w:rPr>
          <w:rFonts w:ascii="ＭＳ Ｐ明朝" w:eastAsia="ＭＳ Ｐ明朝" w:hAnsi="ＭＳ Ｐ明朝" w:hint="eastAsia"/>
          <w:color w:val="000000"/>
          <w:spacing w:val="0"/>
          <w:szCs w:val="21"/>
        </w:rPr>
        <w:t xml:space="preserve">　　　　　　　　　　　　　　　　　印</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77777777"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16AEE75F" w14:textId="77777777" w:rsidR="00A3091F"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A3091F" w:rsidRPr="00A3091F">
        <w:rPr>
          <w:rFonts w:ascii="ＭＳ Ｐ明朝" w:eastAsia="ＭＳ Ｐ明朝" w:hAnsi="ＭＳ Ｐ明朝" w:hint="eastAsia"/>
          <w:noProof/>
          <w:szCs w:val="21"/>
        </w:rPr>
        <w:t>小規模企業共済制度・中小企業倒産防止共済制度のシステム再構築に係る</w:t>
      </w:r>
    </w:p>
    <w:p w14:paraId="6F4B4287" w14:textId="5BB70104" w:rsidR="00E31650" w:rsidRPr="00430F74" w:rsidRDefault="00A3091F" w:rsidP="00C75B31">
      <w:pPr>
        <w:snapToGrid w:val="0"/>
        <w:spacing w:line="240" w:lineRule="atLeast"/>
        <w:ind w:left="1470" w:right="-2" w:hangingChars="700" w:hanging="1470"/>
        <w:jc w:val="center"/>
        <w:rPr>
          <w:rFonts w:ascii="ＭＳ Ｐ明朝" w:eastAsia="ＭＳ Ｐ明朝" w:hAnsi="ＭＳ Ｐ明朝"/>
          <w:noProof/>
          <w:szCs w:val="21"/>
        </w:rPr>
      </w:pPr>
      <w:r w:rsidRPr="00A3091F">
        <w:rPr>
          <w:rFonts w:ascii="ＭＳ Ｐ明朝" w:eastAsia="ＭＳ Ｐ明朝" w:hAnsi="ＭＳ Ｐ明朝" w:hint="eastAsia"/>
          <w:noProof/>
          <w:szCs w:val="21"/>
        </w:rPr>
        <w:t>ミドルウェアの構築・保守業務</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1A0816B3"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r w:rsidR="00A3091F">
        <w:rPr>
          <w:rFonts w:ascii="ＭＳ Ｐ明朝" w:eastAsia="ＭＳ Ｐ明朝" w:hAnsi="ＭＳ Ｐ明朝" w:hint="eastAsia"/>
          <w:color w:val="000000"/>
        </w:rPr>
        <w:t xml:space="preserve">　　　　　　　　　　　　　　　　印</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0FD37DD2"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FA6D5" w14:textId="77777777" w:rsidR="00AC2612" w:rsidRDefault="00AC2612">
      <w:r>
        <w:separator/>
      </w:r>
    </w:p>
  </w:endnote>
  <w:endnote w:type="continuationSeparator" w:id="0">
    <w:p w14:paraId="76F25D37" w14:textId="77777777" w:rsidR="00AC2612" w:rsidRDefault="00AC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31B"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AD" w14:textId="61190E01"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407D">
      <w:rPr>
        <w:rStyle w:val="ac"/>
        <w:noProof/>
      </w:rPr>
      <w:t>24</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365C" w14:textId="77777777" w:rsidR="00AC2612" w:rsidRDefault="00AC2612">
      <w:r>
        <w:separator/>
      </w:r>
    </w:p>
  </w:footnote>
  <w:footnote w:type="continuationSeparator" w:id="0">
    <w:p w14:paraId="78812F62" w14:textId="77777777" w:rsidR="00AC2612" w:rsidRDefault="00AC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0A8F"/>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D7779"/>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C7A46"/>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87B52"/>
    <w:rsid w:val="00691EA0"/>
    <w:rsid w:val="0069305F"/>
    <w:rsid w:val="00693475"/>
    <w:rsid w:val="0069622E"/>
    <w:rsid w:val="006A32D3"/>
    <w:rsid w:val="006A3A6E"/>
    <w:rsid w:val="006A468F"/>
    <w:rsid w:val="006A5E85"/>
    <w:rsid w:val="006B0310"/>
    <w:rsid w:val="006B0E4D"/>
    <w:rsid w:val="006B3563"/>
    <w:rsid w:val="006B5E2D"/>
    <w:rsid w:val="006C1654"/>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1B01"/>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091F"/>
    <w:rsid w:val="00A36B34"/>
    <w:rsid w:val="00A373A4"/>
    <w:rsid w:val="00A44789"/>
    <w:rsid w:val="00A44EE0"/>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2612"/>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2E09"/>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3895"/>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407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D6A37"/>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B01"/>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BFB6-4728-48C5-9B99-BE37464E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2629</Words>
  <Characters>14986</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入札説明書オフィス情報化ネットワークシステム一式</vt:lpstr>
      <vt:lpstr>入札説明書オフィス情報化ネットワークシステム一式</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2023-02-13T00:25:00Z</cp:lastPrinted>
  <dcterms:created xsi:type="dcterms:W3CDTF">2023-04-18T05:27:00Z</dcterms:created>
  <dcterms:modified xsi:type="dcterms:W3CDTF">2023-04-18T05:27:00Z</dcterms:modified>
</cp:coreProperties>
</file>