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896F" w14:textId="77777777" w:rsidR="000D6C39" w:rsidRDefault="000D6C39">
      <w:pPr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事　業　計　画　書</w:t>
      </w:r>
      <w:r>
        <w:rPr>
          <w:rFonts w:hint="eastAsia"/>
          <w:b/>
          <w:bCs/>
        </w:rPr>
        <w:t>（</w:t>
      </w:r>
      <w:r w:rsidR="000B4F4F" w:rsidRPr="000B4F4F">
        <w:rPr>
          <w:rFonts w:hint="eastAsia"/>
          <w:b/>
          <w:bCs/>
        </w:rPr>
        <w:t>ＨＩ－Ｃｕｂｅ</w:t>
      </w:r>
      <w:r>
        <w:rPr>
          <w:rFonts w:hint="eastAsia"/>
          <w:b/>
          <w:bCs/>
        </w:rPr>
        <w:t>で行う事業について）</w:t>
      </w:r>
    </w:p>
    <w:p w14:paraId="4F621867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■起業並びに</w:t>
      </w:r>
      <w:r w:rsidR="000B4F4F" w:rsidRPr="000B4F4F">
        <w:rPr>
          <w:rFonts w:hint="eastAsia"/>
          <w:sz w:val="22"/>
        </w:rPr>
        <w:t>ＨＩ－Ｃｕｂｅ</w:t>
      </w:r>
      <w:r>
        <w:rPr>
          <w:rFonts w:hint="eastAsia"/>
          <w:sz w:val="22"/>
        </w:rPr>
        <w:t>入居の動機・目的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0C39CAB9" w14:textId="77777777">
        <w:trPr>
          <w:trHeight w:val="287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F0049" w14:textId="77777777" w:rsidR="000D6C39" w:rsidRDefault="000D6C39"/>
          <w:p w14:paraId="4ECAB454" w14:textId="77777777" w:rsidR="000D6C39" w:rsidRDefault="000D6C39"/>
          <w:p w14:paraId="5174E31E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022C000" w14:textId="77777777" w:rsidR="000D6C39" w:rsidRDefault="000D6C39"/>
    <w:p w14:paraId="702C7A97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</w:t>
      </w:r>
      <w:r w:rsidR="000B4F4F" w:rsidRPr="000B4F4F">
        <w:rPr>
          <w:rFonts w:hint="eastAsia"/>
          <w:sz w:val="22"/>
        </w:rPr>
        <w:t>ＨＩ－Ｃｕｂｅ</w:t>
      </w:r>
      <w:r>
        <w:rPr>
          <w:rFonts w:hint="eastAsia"/>
          <w:sz w:val="22"/>
        </w:rPr>
        <w:t>で行う事業内容（研究開発を行う新製品・新サービス等の内容・特徴）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21C20328" w14:textId="77777777">
        <w:trPr>
          <w:trHeight w:val="4600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F4B4" w14:textId="77777777" w:rsidR="000D6C39" w:rsidRDefault="000D6C39"/>
          <w:p w14:paraId="3023955A" w14:textId="77777777" w:rsidR="000D6C39" w:rsidRDefault="000D6C39"/>
          <w:p w14:paraId="60257031" w14:textId="77777777" w:rsidR="000D6C39" w:rsidRDefault="000D6C39"/>
          <w:p w14:paraId="174DE11E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AFFE568" w14:textId="77777777" w:rsidR="000D6C39" w:rsidRDefault="000D6C39"/>
    <w:p w14:paraId="36109263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■本</w:t>
      </w:r>
      <w:r>
        <w:rPr>
          <w:rFonts w:ascii="ＭＳ 明朝" w:hAnsi="ＭＳ 明朝" w:hint="eastAsia"/>
          <w:sz w:val="22"/>
        </w:rPr>
        <w:t xml:space="preserve">事業に係る知的財産権（特許等）の取得状況　〔１．取得済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件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２．取得見込み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件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３．予定なし〕</w:t>
      </w:r>
    </w:p>
    <w:p w14:paraId="34CC9E02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（特許</w:t>
      </w:r>
      <w:r w:rsidR="00022C5D" w:rsidRPr="00476E84">
        <w:rPr>
          <w:rFonts w:hint="eastAsia"/>
          <w:sz w:val="22"/>
        </w:rPr>
        <w:t>等取得</w:t>
      </w:r>
      <w:r>
        <w:rPr>
          <w:rFonts w:hint="eastAsia"/>
          <w:sz w:val="22"/>
        </w:rPr>
        <w:t>日、特許番号、発明名称、内容要約等）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0D6C39" w14:paraId="6FE1C3FA" w14:textId="77777777">
        <w:trPr>
          <w:trHeight w:val="1992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6757D" w14:textId="77777777" w:rsidR="000D6C39" w:rsidRDefault="000D6C39"/>
          <w:p w14:paraId="4666102E" w14:textId="77777777" w:rsidR="000D6C39" w:rsidRDefault="000D6C39"/>
          <w:p w14:paraId="54879165" w14:textId="77777777" w:rsidR="000D6C39" w:rsidRDefault="000D6C39"/>
        </w:tc>
      </w:tr>
    </w:tbl>
    <w:p w14:paraId="43284A6D" w14:textId="77777777" w:rsidR="000D6C39" w:rsidRDefault="000D6C39"/>
    <w:p w14:paraId="7BBC1421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■大学・公設試験研究機関等との産学連携</w:t>
      </w:r>
      <w:r>
        <w:rPr>
          <w:rFonts w:ascii="ＭＳ 明朝" w:hAnsi="ＭＳ 明朝" w:hint="eastAsia"/>
          <w:sz w:val="22"/>
        </w:rPr>
        <w:t>状況（共同研究、技術指導等、希望も含む）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0D6C39" w14:paraId="01109813" w14:textId="77777777">
        <w:trPr>
          <w:trHeight w:val="1677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D42B3" w14:textId="77777777" w:rsidR="000D6C39" w:rsidRDefault="000D6C39"/>
          <w:p w14:paraId="09D4D207" w14:textId="77777777" w:rsidR="000D6C39" w:rsidRDefault="000D6C39"/>
          <w:p w14:paraId="448A19E7" w14:textId="77777777" w:rsidR="000D6C39" w:rsidRDefault="000D6C39"/>
        </w:tc>
      </w:tr>
    </w:tbl>
    <w:p w14:paraId="74A6CC9E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lastRenderedPageBreak/>
        <w:t>■顧客・市場（既存の顧客は、予想される顧客・数は、市場の現状及び成長性は、競合製品・競合他社は）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7995E6A3" w14:textId="77777777">
        <w:trPr>
          <w:trHeight w:val="520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4C0B0" w14:textId="77777777" w:rsidR="000D6C39" w:rsidRDefault="000D6C39"/>
          <w:p w14:paraId="5760E58B" w14:textId="77777777" w:rsidR="000D6C39" w:rsidRDefault="000D6C39"/>
          <w:p w14:paraId="3B52FBE2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6BDFDBE" w14:textId="77777777" w:rsidR="000D6C39" w:rsidRDefault="000D6C39"/>
    <w:p w14:paraId="41BC25AF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■事業実施体制（生産・仕入方法、他社との協力関係）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7F3E13E6" w14:textId="77777777">
        <w:trPr>
          <w:trHeight w:val="3426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E853C" w14:textId="77777777" w:rsidR="000D6C39" w:rsidRDefault="000D6C39"/>
          <w:p w14:paraId="644A46C1" w14:textId="77777777" w:rsidR="000D6C39" w:rsidRDefault="000D6C39"/>
          <w:p w14:paraId="108952E7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B8E504D" w14:textId="77777777" w:rsidR="000D6C39" w:rsidRDefault="000D6C39"/>
    <w:p w14:paraId="6DAB4341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■販売実施体制（販売価格、社外協力者等も含めた販売・ＰＲ方法）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1C52382F" w14:textId="77777777">
        <w:trPr>
          <w:trHeight w:val="4015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01809" w14:textId="77777777" w:rsidR="000D6C39" w:rsidRDefault="000D6C39"/>
          <w:p w14:paraId="5BE7022F" w14:textId="77777777" w:rsidR="000D6C39" w:rsidRDefault="000D6C39"/>
          <w:p w14:paraId="484BBB03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942319A" w14:textId="77777777" w:rsidR="000D6C39" w:rsidRDefault="000D6C39">
      <w:pPr>
        <w:rPr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■本事業における自社の強み・課題等について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0124BAC5" w14:textId="77777777">
        <w:trPr>
          <w:trHeight w:val="2280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A236" w14:textId="77777777" w:rsidR="000D6C39" w:rsidRDefault="000D6C39">
            <w:r>
              <w:rPr>
                <w:rFonts w:hint="eastAsia"/>
              </w:rPr>
              <w:t>○自社の強み</w:t>
            </w:r>
          </w:p>
          <w:p w14:paraId="0ADCAD1D" w14:textId="77777777" w:rsidR="000D6C39" w:rsidRDefault="000D6C39"/>
          <w:p w14:paraId="4EE9ED8D" w14:textId="77777777" w:rsidR="000D6C39" w:rsidRDefault="000D6C39"/>
          <w:p w14:paraId="7F4B2704" w14:textId="77777777" w:rsidR="000D6C39" w:rsidRDefault="000D6C39">
            <w:pPr>
              <w:jc w:val="center"/>
            </w:pPr>
          </w:p>
        </w:tc>
      </w:tr>
      <w:tr w:rsidR="000D6C39" w14:paraId="47436F6B" w14:textId="77777777">
        <w:trPr>
          <w:trHeight w:val="2626"/>
        </w:trPr>
        <w:tc>
          <w:tcPr>
            <w:tcW w:w="9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DC3D9" w14:textId="77777777" w:rsidR="000D6C39" w:rsidRDefault="000D6C39">
            <w:r>
              <w:rPr>
                <w:rFonts w:hint="eastAsia"/>
              </w:rPr>
              <w:t>○課題及びその対応策（支援を必要とする分野・内容等も含めて）</w:t>
            </w:r>
          </w:p>
          <w:p w14:paraId="05EF4317" w14:textId="77777777" w:rsidR="000D6C39" w:rsidRDefault="000D6C39"/>
          <w:p w14:paraId="46ED6D8C" w14:textId="77777777" w:rsidR="000D6C39" w:rsidRDefault="000D6C39"/>
          <w:p w14:paraId="1D906370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1162A66" w14:textId="77777777" w:rsidR="000D6C39" w:rsidRDefault="000D6C39"/>
    <w:p w14:paraId="4A654C51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</w:t>
      </w:r>
      <w:r w:rsidR="000B4F4F" w:rsidRPr="000B4F4F">
        <w:rPr>
          <w:rFonts w:hint="eastAsia"/>
          <w:sz w:val="22"/>
        </w:rPr>
        <w:t>ＨＩ－Ｃｕｂｅ</w:t>
      </w:r>
      <w:r>
        <w:rPr>
          <w:rFonts w:hint="eastAsia"/>
          <w:sz w:val="22"/>
        </w:rPr>
        <w:t>での最終目標（どのような状態であれば、入居目的を達成したと考え</w:t>
      </w:r>
      <w:r w:rsidR="00F54D08" w:rsidRPr="00476E84">
        <w:rPr>
          <w:rFonts w:hint="eastAsia"/>
          <w:sz w:val="22"/>
        </w:rPr>
        <w:t>ます</w:t>
      </w:r>
      <w:r>
        <w:rPr>
          <w:rFonts w:hint="eastAsia"/>
          <w:sz w:val="22"/>
        </w:rPr>
        <w:t>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10913501" w14:textId="77777777" w:rsidTr="00D14384">
        <w:trPr>
          <w:trHeight w:val="2387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DA149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DAB25C8" w14:textId="77777777" w:rsidR="000D6C39" w:rsidRDefault="000D6C39"/>
    <w:p w14:paraId="19D528E6" w14:textId="77777777" w:rsidR="00052A80" w:rsidRPr="00476E84" w:rsidRDefault="000D6C39" w:rsidP="00052A80">
      <w:pPr>
        <w:rPr>
          <w:sz w:val="22"/>
        </w:rPr>
      </w:pPr>
      <w:r w:rsidRPr="00476E84">
        <w:rPr>
          <w:rFonts w:hint="eastAsia"/>
          <w:sz w:val="22"/>
        </w:rPr>
        <w:t>■安全管理等</w:t>
      </w:r>
    </w:p>
    <w:p w14:paraId="218EBEB9" w14:textId="77777777" w:rsidR="00052A80" w:rsidRPr="00476E84" w:rsidRDefault="00052A80" w:rsidP="00052A80">
      <w:pPr>
        <w:rPr>
          <w:u w:val="single"/>
        </w:rPr>
      </w:pPr>
      <w:r w:rsidRPr="00476E84">
        <w:rPr>
          <w:rFonts w:hint="eastAsia"/>
        </w:rPr>
        <w:t xml:space="preserve">　</w:t>
      </w:r>
      <w:r w:rsidRPr="00476E84">
        <w:rPr>
          <w:rFonts w:hint="eastAsia"/>
          <w:u w:val="single"/>
        </w:rPr>
        <w:t>以下の項目に当てはまる方は、その状況をご記入ください。</w:t>
      </w:r>
    </w:p>
    <w:p w14:paraId="7C377766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試作開発を行われる方</w:t>
      </w:r>
    </w:p>
    <w:p w14:paraId="76EC8D18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部屋の改変等を希望される方</w:t>
      </w:r>
    </w:p>
    <w:p w14:paraId="6BEDDA76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業種がバイオ分野の方（カルタヘナ法関連の届け出状況等）</w:t>
      </w:r>
    </w:p>
    <w:p w14:paraId="1EE2CDBE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環境保全（大気、水質、悪臭、廃棄物の処理など）について特記事項のある方</w:t>
      </w:r>
    </w:p>
    <w:p w14:paraId="7DFBA2A6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その他騒音、振動、火気使用、夜間作業等特記事項のある方</w:t>
      </w:r>
    </w:p>
    <w:p w14:paraId="399BB616" w14:textId="77777777" w:rsidR="000D6C39" w:rsidRPr="00476E84" w:rsidRDefault="00052A80">
      <w:pPr>
        <w:numPr>
          <w:ilvl w:val="0"/>
          <w:numId w:val="7"/>
        </w:numPr>
        <w:rPr>
          <w:sz w:val="22"/>
        </w:rPr>
      </w:pPr>
      <w:r w:rsidRPr="00476E84">
        <w:rPr>
          <w:rFonts w:hint="eastAsia"/>
        </w:rPr>
        <w:t>部屋にほとんど人がいないことが予想される方、あるいは、学生等従業員以外が多数部屋を利用される方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D6C39" w14:paraId="0AB03E10" w14:textId="77777777" w:rsidTr="00D14384">
        <w:trPr>
          <w:trHeight w:val="205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54688" w14:textId="77777777" w:rsidR="000D6C39" w:rsidRDefault="000D6C39"/>
          <w:p w14:paraId="508F8F65" w14:textId="77777777" w:rsidR="000D6C39" w:rsidRDefault="000D6C39"/>
          <w:p w14:paraId="2E7CF42D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649ABE1" w14:textId="77777777" w:rsidR="000D6C39" w:rsidRDefault="000D6C39">
      <w:pPr>
        <w:ind w:leftChars="100" w:left="193" w:firstLineChars="100" w:firstLine="193"/>
      </w:pPr>
      <w:r>
        <w:rPr>
          <w:rFonts w:hint="eastAsia"/>
        </w:rPr>
        <w:t>なお、</w:t>
      </w:r>
      <w:r w:rsidR="000B4F4F" w:rsidRPr="000B4F4F">
        <w:rPr>
          <w:rFonts w:hint="eastAsia"/>
        </w:rPr>
        <w:t>ＨＩ－Ｃｕｂｅ</w:t>
      </w:r>
      <w:r>
        <w:rPr>
          <w:rFonts w:hint="eastAsia"/>
        </w:rPr>
        <w:t>に入居後は、別に定める「</w:t>
      </w:r>
      <w:r w:rsidR="000B4F4F">
        <w:rPr>
          <w:rFonts w:hint="eastAsia"/>
        </w:rPr>
        <w:t>浜松イノベーションキューブ</w:t>
      </w:r>
      <w:r>
        <w:rPr>
          <w:rFonts w:hint="eastAsia"/>
        </w:rPr>
        <w:t>安全管理マニュアル」に従っていただくこととなります（内容例…安全管理責任者の指定、安全管理連絡会への出席等）。</w:t>
      </w:r>
    </w:p>
    <w:p w14:paraId="735395D3" w14:textId="77777777" w:rsidR="002159DF" w:rsidRPr="000B4F4F" w:rsidRDefault="002159DF">
      <w:pPr>
        <w:ind w:leftChars="100" w:left="193" w:firstLineChars="100" w:firstLine="193"/>
      </w:pPr>
    </w:p>
    <w:sectPr w:rsidR="002159DF" w:rsidRPr="000B4F4F" w:rsidSect="002159D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20A0" w14:textId="77777777" w:rsidR="002220F7" w:rsidRDefault="002220F7">
      <w:r>
        <w:separator/>
      </w:r>
    </w:p>
  </w:endnote>
  <w:endnote w:type="continuationSeparator" w:id="0">
    <w:p w14:paraId="3CD572E8" w14:textId="77777777" w:rsidR="002220F7" w:rsidRDefault="002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BD9B" w14:textId="77777777" w:rsidR="002220F7" w:rsidRDefault="002220F7">
      <w:r>
        <w:separator/>
      </w:r>
    </w:p>
  </w:footnote>
  <w:footnote w:type="continuationSeparator" w:id="0">
    <w:p w14:paraId="595655F9" w14:textId="77777777" w:rsidR="002220F7" w:rsidRDefault="0022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F424" w14:textId="3EFA71CE" w:rsidR="00652C92" w:rsidRDefault="00652C92" w:rsidP="00652C92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7E714B">
      <w:rPr>
        <w:rFonts w:hint="eastAsia"/>
      </w:rPr>
      <w:t>第</w:t>
    </w:r>
    <w:r>
      <w:rPr>
        <w:rFonts w:hint="eastAsia"/>
      </w:rPr>
      <w:t>３</w:t>
    </w:r>
    <w:r w:rsidR="007E714B">
      <w:rPr>
        <w:rFonts w:hint="eastAsia"/>
      </w:rPr>
      <w:t>号</w:t>
    </w:r>
    <w:r>
      <w:rPr>
        <w:rFonts w:hint="eastAsia"/>
      </w:rPr>
      <w:t>の</w:t>
    </w:r>
    <w:r w:rsidR="00522139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E5DFC"/>
    <w:multiLevelType w:val="hybridMultilevel"/>
    <w:tmpl w:val="038A286E"/>
    <w:lvl w:ilvl="0" w:tplc="168A2544">
      <w:start w:val="6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3320EE"/>
    <w:multiLevelType w:val="hybridMultilevel"/>
    <w:tmpl w:val="5384880E"/>
    <w:lvl w:ilvl="0" w:tplc="E8F8275C">
      <w:start w:val="6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94CD8"/>
    <w:multiLevelType w:val="hybridMultilevel"/>
    <w:tmpl w:val="1C787AB4"/>
    <w:lvl w:ilvl="0" w:tplc="E2BE1F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244468"/>
    <w:multiLevelType w:val="hybridMultilevel"/>
    <w:tmpl w:val="D2103226"/>
    <w:lvl w:ilvl="0" w:tplc="41D01610">
      <w:start w:val="6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39"/>
    <w:rsid w:val="00022C5D"/>
    <w:rsid w:val="00052A80"/>
    <w:rsid w:val="000B4F4F"/>
    <w:rsid w:val="000D6C39"/>
    <w:rsid w:val="0013511D"/>
    <w:rsid w:val="002159DF"/>
    <w:rsid w:val="002220F7"/>
    <w:rsid w:val="002F1787"/>
    <w:rsid w:val="00476E84"/>
    <w:rsid w:val="004E4FE4"/>
    <w:rsid w:val="004F6438"/>
    <w:rsid w:val="00522139"/>
    <w:rsid w:val="00606B27"/>
    <w:rsid w:val="0064288B"/>
    <w:rsid w:val="00652C92"/>
    <w:rsid w:val="0068005B"/>
    <w:rsid w:val="006B52FC"/>
    <w:rsid w:val="006C113B"/>
    <w:rsid w:val="00744C53"/>
    <w:rsid w:val="007A5E63"/>
    <w:rsid w:val="007B49CB"/>
    <w:rsid w:val="007E714B"/>
    <w:rsid w:val="00976F8E"/>
    <w:rsid w:val="009A23A4"/>
    <w:rsid w:val="00A66252"/>
    <w:rsid w:val="00BF06A4"/>
    <w:rsid w:val="00C473AC"/>
    <w:rsid w:val="00D14384"/>
    <w:rsid w:val="00DA734D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DDCAEF"/>
  <w15:docId w15:val="{2BDD6242-0AA6-496E-BB67-DB8964B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159D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2159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B668-AF85-449C-8102-3E14525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事業計画書様式第３号</vt:lpstr>
      <vt:lpstr>事業計画書様式第３号</vt:lpstr>
    </vt:vector>
  </TitlesOfParts>
  <Company>地域振興整備公団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事業計画書様式第３号</dc:title>
  <dc:creator>中小企業基盤整備機構</dc:creator>
  <cp:lastModifiedBy>-</cp:lastModifiedBy>
  <cp:revision>3</cp:revision>
  <cp:lastPrinted>2017-02-01T05:36:00Z</cp:lastPrinted>
  <dcterms:created xsi:type="dcterms:W3CDTF">2017-04-28T02:11:00Z</dcterms:created>
  <dcterms:modified xsi:type="dcterms:W3CDTF">2020-05-21T06:07:00Z</dcterms:modified>
</cp:coreProperties>
</file>